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CA8C" w14:textId="77777777" w:rsidR="008F7392" w:rsidRDefault="00515D9F">
      <w:pPr>
        <w:jc w:val="center"/>
        <w:rPr>
          <w:rFonts w:ascii="Arial" w:eastAsia="Arial" w:hAnsi="Arial" w:cs="Arial"/>
          <w:b/>
          <w:sz w:val="28"/>
          <w:szCs w:val="28"/>
          <w:highlight w:val="yellow"/>
        </w:rPr>
      </w:pPr>
      <w:r>
        <w:rPr>
          <w:rFonts w:ascii="Arial" w:eastAsia="Arial" w:hAnsi="Arial" w:cs="Arial"/>
          <w:b/>
          <w:sz w:val="28"/>
          <w:szCs w:val="28"/>
        </w:rPr>
        <w:t>Toyota do Brasil inaugura uma de suas concessionárias mais modernas do País</w:t>
      </w:r>
    </w:p>
    <w:p w14:paraId="6D9C2D08" w14:textId="77777777" w:rsidR="008F7392" w:rsidRDefault="008F7392">
      <w:pPr>
        <w:jc w:val="center"/>
        <w:rPr>
          <w:rFonts w:ascii="Arial" w:eastAsia="Arial" w:hAnsi="Arial" w:cs="Arial"/>
          <w:i/>
          <w:highlight w:val="yellow"/>
        </w:rPr>
      </w:pPr>
    </w:p>
    <w:p w14:paraId="1B787363" w14:textId="77777777" w:rsidR="008F7392" w:rsidRDefault="00515D9F">
      <w:pPr>
        <w:numPr>
          <w:ilvl w:val="0"/>
          <w:numId w:val="1"/>
        </w:numPr>
        <w:spacing w:before="240"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Localizada em Sorocaba, concessionária Ramires oferece atendimento personalizado e serviços exclusivos, como academia, área ‘kids’, espaço de ‘coworking’, auditório, salas de reunião e cafeteria The </w:t>
      </w:r>
      <w:proofErr w:type="spellStart"/>
      <w:r>
        <w:rPr>
          <w:rFonts w:ascii="Arial" w:eastAsia="Arial" w:hAnsi="Arial" w:cs="Arial"/>
          <w:i/>
        </w:rPr>
        <w:t>Coffee</w:t>
      </w:r>
      <w:proofErr w:type="spellEnd"/>
    </w:p>
    <w:p w14:paraId="76EF4A98" w14:textId="77777777" w:rsidR="008F7392" w:rsidRDefault="00515D9F">
      <w:pPr>
        <w:numPr>
          <w:ilvl w:val="0"/>
          <w:numId w:val="1"/>
        </w:numPr>
        <w:spacing w:before="240"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Clientes da loja contam ainda com ‘app’ que permite acompanhamento em tempo real dos serviços realizados em seus veículos</w:t>
      </w:r>
    </w:p>
    <w:p w14:paraId="550D9ACF" w14:textId="77777777" w:rsidR="008F7392" w:rsidRDefault="00515D9F">
      <w:pPr>
        <w:numPr>
          <w:ilvl w:val="0"/>
          <w:numId w:val="1"/>
        </w:numPr>
        <w:spacing w:before="240"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Essa é a primeira concessionária Toyota com o inédito conceito de Virtual Showroom, sistema de visualização e configuração de carros 3D </w:t>
      </w:r>
    </w:p>
    <w:p w14:paraId="05F8DF21" w14:textId="77777777" w:rsidR="008F7392" w:rsidRDefault="00515D9F">
      <w:pPr>
        <w:numPr>
          <w:ilvl w:val="0"/>
          <w:numId w:val="1"/>
        </w:numPr>
        <w:spacing w:before="240"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Inauguração reforça o compromisso da Toyota e da KINTO com inovação, qualidade e satisfação em toda a jornada de experiência do cliente </w:t>
      </w:r>
    </w:p>
    <w:p w14:paraId="3794A5FE" w14:textId="77777777" w:rsidR="008F7392" w:rsidRDefault="008F7392">
      <w:pPr>
        <w:spacing w:after="240" w:line="360" w:lineRule="auto"/>
        <w:ind w:left="720"/>
        <w:rPr>
          <w:rFonts w:ascii="Arial" w:eastAsia="Arial" w:hAnsi="Arial" w:cs="Arial"/>
          <w:sz w:val="24"/>
          <w:szCs w:val="24"/>
          <w:highlight w:val="white"/>
        </w:rPr>
      </w:pPr>
    </w:p>
    <w:p w14:paraId="5CB0D32B" w14:textId="77777777" w:rsidR="008F7392" w:rsidRDefault="00515D9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São Paulo, novembro de 2023 – </w:t>
      </w:r>
      <w:r>
        <w:rPr>
          <w:rFonts w:ascii="Arial" w:eastAsia="Arial" w:hAnsi="Arial" w:cs="Arial"/>
          <w:sz w:val="24"/>
          <w:szCs w:val="24"/>
        </w:rPr>
        <w:t xml:space="preserve">A Toyota do Brasil anuncia a inauguração da concessionária Ramires, em Sorocaba (SP), um espaço inovador que redefine o conceito de interação com os clientes com base na excelência e confiabilidade da marca. Com objetivo de atrair, engajar e criar conexão com o público em todos os momentos de sua jornada, o novo ambiente foi meticulosamente planejado para proporcionar máximo conforto e comodidade aos visitantes, integrando os serviços Toyota e KINTO a um atendimento ainda mais personalizado e exclusivo. </w:t>
      </w:r>
    </w:p>
    <w:p w14:paraId="06A206EB" w14:textId="77777777" w:rsidR="008F7392" w:rsidRDefault="00515D9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desenvolvimento da concessionária Toyota Ramires se baseou em quatro pilares fundamentais: superação das expectativas dos clientes, maximização da cadeia de valor, oferta de soluções de mobilidade e desenvolvimento de distribuidores mais sustentáveis a partir das premissas de ESG da companhia. </w:t>
      </w:r>
    </w:p>
    <w:p w14:paraId="10F0273C" w14:textId="77777777" w:rsidR="008F7392" w:rsidRDefault="00515D9F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‘Best in Town’</w:t>
      </w:r>
    </w:p>
    <w:p w14:paraId="681DF5AC" w14:textId="77777777" w:rsidR="008F7392" w:rsidRDefault="00515D9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nova concessionária Toyota Ramires reflete a busca contínua da Toyota e sua rede autorizada pela excelência. A loja é um exemplo prático do conceito Toyota </w:t>
      </w:r>
      <w:r>
        <w:rPr>
          <w:rFonts w:ascii="Arial" w:eastAsia="Arial" w:hAnsi="Arial" w:cs="Arial"/>
          <w:i/>
          <w:sz w:val="24"/>
          <w:szCs w:val="24"/>
        </w:rPr>
        <w:t>Best in Town</w:t>
      </w:r>
      <w:r>
        <w:rPr>
          <w:rFonts w:ascii="Arial" w:eastAsia="Arial" w:hAnsi="Arial" w:cs="Arial"/>
          <w:sz w:val="24"/>
          <w:szCs w:val="24"/>
        </w:rPr>
        <w:t xml:space="preserve">, que reflete o compromisso da empresa de oferecer não apenas veículos exclusivos, mas também uma experiência completa e única para seus clientes em todas as cidades onde está presente. Trata-se de estabelecer um padrão elevado em serviços, inovação e sustentabilidade, proporcionando não apenas mobilidade confiável, mas também contribuindo para o desenvolvimento local, a preservação ambiental e a satisfação do cliente. </w:t>
      </w:r>
    </w:p>
    <w:p w14:paraId="6066AF42" w14:textId="77777777" w:rsidR="008F7392" w:rsidRDefault="00515D9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“Estamos entusiasmados ao oferecer, junto com a Ramires, um ambiente que proporcione experiências realmente únicas e exclusivas aos nossos clientes. Essa inauguração marca mais um passo da Toyota como uma empresa provedora de mobilidade, atrelando mais tecnologia e modernidade a um atendimento realmente personalizado”, afirma José Ricardo, diretor comercial da Toyota do Brasil. </w:t>
      </w:r>
    </w:p>
    <w:p w14:paraId="5E5E66C5" w14:textId="77777777" w:rsidR="008F7392" w:rsidRDefault="00515D9F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digital e integrada</w:t>
      </w:r>
    </w:p>
    <w:p w14:paraId="66996DB4" w14:textId="77777777" w:rsidR="008F7392" w:rsidRDefault="00515D9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nova concessionária Toyota Ramires incorpora uso de novas tecnologias e recursos que aprimoram a experiência digital dos clientes, criando uma jornada nova e memorável. Os ambientes são totalmente equipados com comunicação digital integrada e telas interativas. Esses recursos oferecem informações de maneira fluída e intuitiva sobre os produtos e serviços Toyota e TOYOTA GAZOO Racing, bem como os serviços de mobilidade da KINTO. </w:t>
      </w:r>
    </w:p>
    <w:p w14:paraId="27127FF0" w14:textId="77777777" w:rsidR="008F7392" w:rsidRDefault="00515D9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Essa loja é, ainda, a primeira concessionária Toyota a adotar o </w:t>
      </w:r>
      <w:r>
        <w:rPr>
          <w:rFonts w:ascii="Arial" w:eastAsia="Arial" w:hAnsi="Arial" w:cs="Arial"/>
          <w:i/>
          <w:sz w:val="24"/>
          <w:szCs w:val="24"/>
        </w:rPr>
        <w:t>Virtual Showroom</w:t>
      </w:r>
      <w:r>
        <w:rPr>
          <w:rFonts w:ascii="Arial" w:eastAsia="Arial" w:hAnsi="Arial" w:cs="Arial"/>
          <w:sz w:val="24"/>
          <w:szCs w:val="24"/>
        </w:rPr>
        <w:t>, um sistema de visualização e configuração de carros diferente de todas as experiências existentes hoje no Brasil. Essa tecnologia permite aos clientes visualizarem e configurarem carros em 3D, proporcionando uma experiência única e imersiva.</w:t>
      </w:r>
    </w:p>
    <w:p w14:paraId="0BC2E319" w14:textId="77777777" w:rsidR="008F7392" w:rsidRDefault="00515D9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Outro diferencial da concessionária, ainda sob o aspecto de experiência digital, é o aplicativo Guizo, desenvolvido exclusivamente para os clientes da loja. Esse aplicativo, disponível para Android e IOS, guia e otimiza cada etapa da jornada, proporcionando uma experiência única e eficiente. A transparência é assegurada pela possibilidade de acompanhamento em tempo real dos serviços por meio de câmeras, mantendo os clientes informados sobre o progresso de seus veículos de maneira instantânea e confiável.</w:t>
      </w:r>
    </w:p>
    <w:p w14:paraId="4E8EDF71" w14:textId="4E695968" w:rsidR="008F7392" w:rsidRDefault="00515D9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“</w:t>
      </w:r>
      <w:r w:rsidR="00C83C1C">
        <w:rPr>
          <w:rFonts w:ascii="Arial" w:eastAsia="Arial" w:hAnsi="Arial" w:cs="Arial"/>
          <w:color w:val="000000"/>
          <w:sz w:val="24"/>
          <w:szCs w:val="24"/>
        </w:rPr>
        <w:t>Este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projeto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foi desenvolvido nos seus mínimos detalhes para oferecermos muito além do que uma concessionária pode oferecer, </w:t>
      </w:r>
      <w:r w:rsidR="00C83C1C">
        <w:rPr>
          <w:rFonts w:ascii="Arial" w:eastAsia="Arial" w:hAnsi="Arial" w:cs="Arial"/>
          <w:color w:val="000000"/>
          <w:sz w:val="24"/>
          <w:szCs w:val="24"/>
        </w:rPr>
        <w:t xml:space="preserve">queremos entregar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uma </w:t>
      </w:r>
      <w:r>
        <w:rPr>
          <w:rFonts w:ascii="Arial" w:eastAsia="Arial" w:hAnsi="Arial" w:cs="Arial"/>
          <w:sz w:val="24"/>
          <w:szCs w:val="24"/>
        </w:rPr>
        <w:t>experiência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única</w:t>
      </w:r>
      <w:r w:rsidR="00C83C1C">
        <w:rPr>
          <w:rFonts w:ascii="Arial" w:eastAsia="Arial" w:hAnsi="Arial" w:cs="Arial"/>
          <w:color w:val="000000"/>
          <w:sz w:val="24"/>
          <w:szCs w:val="24"/>
        </w:rPr>
        <w:t xml:space="preserve"> aos nossos clientes</w:t>
      </w:r>
      <w:r>
        <w:rPr>
          <w:rFonts w:ascii="Arial" w:eastAsia="Arial" w:hAnsi="Arial" w:cs="Arial"/>
          <w:color w:val="000000"/>
          <w:sz w:val="24"/>
          <w:szCs w:val="24"/>
        </w:rPr>
        <w:t>”, </w:t>
      </w:r>
      <w:r w:rsidR="00C83C1C">
        <w:rPr>
          <w:rFonts w:ascii="Arial" w:eastAsia="Arial" w:hAnsi="Arial" w:cs="Arial"/>
          <w:color w:val="000000"/>
          <w:sz w:val="24"/>
          <w:szCs w:val="24"/>
        </w:rPr>
        <w:t xml:space="preserve">afirma </w:t>
      </w:r>
      <w:r>
        <w:rPr>
          <w:rFonts w:ascii="Arial" w:eastAsia="Arial" w:hAnsi="Arial" w:cs="Arial"/>
          <w:color w:val="000000"/>
          <w:sz w:val="24"/>
          <w:szCs w:val="24"/>
        </w:rPr>
        <w:t>Vinicius Ramires, proprietário da concessionária Ramires.  </w:t>
      </w:r>
    </w:p>
    <w:p w14:paraId="5A1ED614" w14:textId="77777777" w:rsidR="008F7392" w:rsidRDefault="00515D9F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Conforto e comodidade </w:t>
      </w:r>
    </w:p>
    <w:p w14:paraId="6C07A9E9" w14:textId="77777777" w:rsidR="008F7392" w:rsidRDefault="00515D9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Além dos serviços automotivos e das novidades em termos de experiência digital aprimorada, a concessionária oferece um pacote personalizado de benefícios e experiências ao cliente, incluindo acesso a academia, espaços de </w:t>
      </w:r>
      <w:r>
        <w:rPr>
          <w:rFonts w:ascii="Arial" w:eastAsia="Arial" w:hAnsi="Arial" w:cs="Arial"/>
          <w:i/>
          <w:sz w:val="24"/>
          <w:szCs w:val="24"/>
        </w:rPr>
        <w:t>coworking</w:t>
      </w:r>
      <w:r>
        <w:rPr>
          <w:rFonts w:ascii="Arial" w:eastAsia="Arial" w:hAnsi="Arial" w:cs="Arial"/>
          <w:sz w:val="24"/>
          <w:szCs w:val="24"/>
        </w:rPr>
        <w:t xml:space="preserve">, salas de reunião e auditório com capacidade para 50 pessoas. O local também dispõe de uma unidade da cafeteria </w:t>
      </w:r>
      <w:r>
        <w:rPr>
          <w:rFonts w:ascii="Arial" w:eastAsia="Arial" w:hAnsi="Arial" w:cs="Arial"/>
          <w:i/>
          <w:sz w:val="24"/>
          <w:szCs w:val="24"/>
        </w:rPr>
        <w:t xml:space="preserve">The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Coffee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bem como uma área completa de lazer para crianças. O objetivo é criar um ambiente onde os clientes se sintam à vontade para realizar negócios, desfrutando não apenas do conforto físico, mas também de recursos visuais que ampliem sua experiência.  </w:t>
      </w:r>
    </w:p>
    <w:bookmarkStart w:id="1" w:name="_heading=h.1fob9te" w:colFirst="0" w:colLast="0" w:displacedByCustomXml="next"/>
    <w:bookmarkEnd w:id="1" w:displacedByCustomXml="next"/>
    <w:sdt>
      <w:sdtPr>
        <w:tag w:val="goog_rdk_0"/>
        <w:id w:val="-449159489"/>
      </w:sdtPr>
      <w:sdtEndPr/>
      <w:sdtContent>
        <w:p w14:paraId="7D0E3804" w14:textId="77777777" w:rsidR="008F7392" w:rsidRPr="00C83C1C" w:rsidRDefault="00515D9F">
          <w:pPr>
            <w:spacing w:line="360" w:lineRule="auto"/>
            <w:jc w:val="both"/>
          </w:pPr>
          <w:r>
            <w:rPr>
              <w:rFonts w:ascii="Arial" w:eastAsia="Arial" w:hAnsi="Arial" w:cs="Arial"/>
              <w:sz w:val="24"/>
              <w:szCs w:val="24"/>
            </w:rPr>
            <w:t xml:space="preserve">A concessionária está localizada na Av. Darci Carvalho </w:t>
          </w:r>
          <w:proofErr w:type="spellStart"/>
          <w:r>
            <w:rPr>
              <w:rFonts w:ascii="Arial" w:eastAsia="Arial" w:hAnsi="Arial" w:cs="Arial"/>
              <w:sz w:val="24"/>
              <w:szCs w:val="24"/>
            </w:rPr>
            <w:t>Dafferner</w:t>
          </w:r>
          <w:proofErr w:type="spellEnd"/>
          <w:r>
            <w:rPr>
              <w:rFonts w:ascii="Arial" w:eastAsia="Arial" w:hAnsi="Arial" w:cs="Arial"/>
              <w:sz w:val="24"/>
              <w:szCs w:val="24"/>
            </w:rPr>
            <w:t>, 301 - Alto da Boa Vista. Seu horário de funcionamento é das 8 h às 19 h, de segunda a sexta-feira, e das 8 h às 12 h aos sábados, permanecendo fechada aos domingos.</w:t>
          </w:r>
        </w:p>
      </w:sdtContent>
    </w:sdt>
    <w:p w14:paraId="2587F2B5" w14:textId="77777777" w:rsidR="008F7392" w:rsidRDefault="00515D9F">
      <w:pPr>
        <w:spacing w:before="240" w:after="240" w:line="360" w:lineRule="auto"/>
        <w:jc w:val="both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_____________________________________________________________</w:t>
      </w:r>
    </w:p>
    <w:p w14:paraId="6B76C9F7" w14:textId="77777777" w:rsidR="008F7392" w:rsidRDefault="008F7392">
      <w:pPr>
        <w:spacing w:before="240" w:after="240" w:line="360" w:lineRule="auto"/>
        <w:jc w:val="both"/>
        <w:rPr>
          <w:rFonts w:ascii="Arial" w:eastAsia="Arial" w:hAnsi="Arial" w:cs="Arial"/>
          <w:b/>
          <w:color w:val="222222"/>
          <w:highlight w:val="white"/>
        </w:rPr>
      </w:pPr>
      <w:bookmarkStart w:id="2" w:name="_heading=h.30j0zll" w:colFirst="0" w:colLast="0"/>
      <w:bookmarkEnd w:id="2"/>
    </w:p>
    <w:p w14:paraId="472EFC1F" w14:textId="77777777" w:rsidR="008F7392" w:rsidRDefault="00515D9F">
      <w:pPr>
        <w:spacing w:line="360" w:lineRule="auto"/>
        <w:jc w:val="both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Sobre a Toyota do Brasil</w:t>
      </w:r>
    </w:p>
    <w:p w14:paraId="708B009C" w14:textId="4779B77C" w:rsidR="008F7392" w:rsidRDefault="00515D9F">
      <w:pPr>
        <w:spacing w:line="360" w:lineRule="auto"/>
        <w:jc w:val="both"/>
        <w:rPr>
          <w:rFonts w:ascii="Arial" w:eastAsia="Arial" w:hAnsi="Arial" w:cs="Arial"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A Toyota do Brasil está presente no País há 65 anos. Possui </w:t>
      </w:r>
      <w:r w:rsidR="00C83C1C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três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 unidades produtivas, localizadas em Indaiatuba, Sorocaba</w:t>
      </w:r>
      <w:r w:rsidR="00C83C1C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 e 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Porto Feliz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plug-in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, 100% a bateria ou movidos a hidrogênio. Com o objetivo de impulsionar a eletrificação da frota de veículos no Brasil, em 2013, a Toyota lançou o primeiro veículo híbrido em nosso país, o Toyota Prius. Em 2019, a companhia foi além, inovando mais uma v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, por meio de iniciativas que desafiam a excelência de seus veículos. Tem como missão produzir felicidade para todas as pessoas (“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Happiness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for 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All</w:t>
      </w:r>
      <w:proofErr w:type="spellEnd"/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8">
        <w:r>
          <w:rPr>
            <w:rFonts w:ascii="Arial" w:eastAsia="Arial" w:hAnsi="Arial" w:cs="Arial"/>
            <w:i/>
            <w:color w:val="222222"/>
            <w:sz w:val="20"/>
            <w:szCs w:val="20"/>
            <w:highlight w:val="white"/>
          </w:rPr>
          <w:t xml:space="preserve"> </w:t>
        </w:r>
      </w:hyperlink>
      <w:hyperlink r:id="rId9">
        <w:r>
          <w:rPr>
            <w:rFonts w:ascii="Arial" w:eastAsia="Arial" w:hAnsi="Arial" w:cs="Arial"/>
            <w:i/>
            <w:color w:val="1155CC"/>
            <w:sz w:val="20"/>
            <w:szCs w:val="20"/>
            <w:highlight w:val="white"/>
            <w:u w:val="single"/>
          </w:rPr>
          <w:t>Toyota Global</w:t>
        </w:r>
      </w:hyperlink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e</w:t>
      </w:r>
      <w:hyperlink r:id="rId10">
        <w:r>
          <w:rPr>
            <w:rFonts w:ascii="Arial" w:eastAsia="Arial" w:hAnsi="Arial" w:cs="Arial"/>
            <w:i/>
            <w:color w:val="222222"/>
            <w:sz w:val="20"/>
            <w:szCs w:val="20"/>
            <w:highlight w:val="white"/>
          </w:rPr>
          <w:t xml:space="preserve"> </w:t>
        </w:r>
      </w:hyperlink>
      <w:hyperlink r:id="rId11">
        <w:r>
          <w:rPr>
            <w:rFonts w:ascii="Arial" w:eastAsia="Arial" w:hAnsi="Arial" w:cs="Arial"/>
            <w:i/>
            <w:color w:val="1155CC"/>
            <w:sz w:val="20"/>
            <w:szCs w:val="20"/>
            <w:highlight w:val="white"/>
            <w:u w:val="single"/>
          </w:rPr>
          <w:t>Toyota do Brasil</w:t>
        </w:r>
      </w:hyperlink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.</w:t>
      </w:r>
    </w:p>
    <w:p w14:paraId="1FA3483A" w14:textId="77777777" w:rsidR="008F7392" w:rsidRDefault="008F7392">
      <w:pPr>
        <w:spacing w:before="240" w:after="240" w:line="360" w:lineRule="auto"/>
        <w:jc w:val="both"/>
        <w:rPr>
          <w:rFonts w:ascii="Arial" w:eastAsia="Arial" w:hAnsi="Arial" w:cs="Arial"/>
          <w:i/>
          <w:color w:val="222222"/>
          <w:sz w:val="20"/>
          <w:szCs w:val="20"/>
          <w:highlight w:val="white"/>
        </w:rPr>
      </w:pPr>
    </w:p>
    <w:p w14:paraId="56168DBE" w14:textId="77777777" w:rsidR="008F7392" w:rsidRDefault="00515D9F">
      <w:pPr>
        <w:spacing w:before="240" w:after="24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Mais informações</w:t>
      </w:r>
    </w:p>
    <w:p w14:paraId="3A48A676" w14:textId="77777777" w:rsidR="008F7392" w:rsidRDefault="00515D9F">
      <w:pPr>
        <w:spacing w:before="240" w:after="24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Toyota do Brasil – Departamento de Comunicação</w:t>
      </w:r>
    </w:p>
    <w:p w14:paraId="1026E10D" w14:textId="77777777" w:rsidR="008F7392" w:rsidRPr="00C83C1C" w:rsidRDefault="00515D9F">
      <w:pPr>
        <w:spacing w:before="240" w:after="240" w:line="240" w:lineRule="auto"/>
        <w:jc w:val="both"/>
        <w:rPr>
          <w:rFonts w:ascii="Arial" w:eastAsia="Arial" w:hAnsi="Arial" w:cs="Arial"/>
          <w:highlight w:val="white"/>
          <w:lang w:val="en-US"/>
        </w:rPr>
      </w:pPr>
      <w:r w:rsidRPr="00C83C1C">
        <w:rPr>
          <w:rFonts w:ascii="Arial" w:eastAsia="Arial" w:hAnsi="Arial" w:cs="Arial"/>
          <w:highlight w:val="white"/>
          <w:lang w:val="en-US"/>
        </w:rPr>
        <w:t>Lilian Assis –</w:t>
      </w:r>
      <w:r w:rsidRPr="00C83C1C">
        <w:rPr>
          <w:rFonts w:ascii="Arial" w:eastAsia="Arial" w:hAnsi="Arial" w:cs="Arial"/>
          <w:color w:val="0000FF"/>
          <w:highlight w:val="white"/>
          <w:lang w:val="en-US"/>
        </w:rPr>
        <w:t xml:space="preserve"> </w:t>
      </w:r>
      <w:hyperlink r:id="rId12">
        <w:r w:rsidRPr="00C83C1C">
          <w:rPr>
            <w:rFonts w:ascii="Arial" w:eastAsia="Arial" w:hAnsi="Arial" w:cs="Arial"/>
            <w:color w:val="0000FF"/>
            <w:highlight w:val="white"/>
            <w:u w:val="single"/>
            <w:lang w:val="en-US"/>
          </w:rPr>
          <w:t>lassis@toyota.com.br</w:t>
        </w:r>
      </w:hyperlink>
    </w:p>
    <w:p w14:paraId="3E945D94" w14:textId="77777777" w:rsidR="008F7392" w:rsidRPr="00C83C1C" w:rsidRDefault="00515D9F">
      <w:pPr>
        <w:spacing w:before="240" w:after="240" w:line="240" w:lineRule="auto"/>
        <w:jc w:val="both"/>
        <w:rPr>
          <w:rFonts w:ascii="Arial" w:eastAsia="Arial" w:hAnsi="Arial" w:cs="Arial"/>
          <w:highlight w:val="white"/>
          <w:lang w:val="en-US"/>
        </w:rPr>
      </w:pPr>
      <w:r w:rsidRPr="00C83C1C">
        <w:rPr>
          <w:rFonts w:ascii="Arial" w:eastAsia="Arial" w:hAnsi="Arial" w:cs="Arial"/>
          <w:highlight w:val="white"/>
          <w:lang w:val="en-US"/>
        </w:rPr>
        <w:t xml:space="preserve">Kelly Buarque – </w:t>
      </w:r>
      <w:r w:rsidRPr="00C83C1C">
        <w:rPr>
          <w:rFonts w:ascii="Arial" w:eastAsia="Arial" w:hAnsi="Arial" w:cs="Arial"/>
          <w:color w:val="0000FF"/>
          <w:highlight w:val="white"/>
          <w:u w:val="single"/>
          <w:lang w:val="en-US"/>
        </w:rPr>
        <w:t>kbuarque@toyota.com.br</w:t>
      </w:r>
      <w:r w:rsidRPr="00C83C1C">
        <w:rPr>
          <w:rFonts w:ascii="Arial" w:eastAsia="Arial" w:hAnsi="Arial" w:cs="Arial"/>
          <w:highlight w:val="white"/>
          <w:lang w:val="en-US"/>
        </w:rPr>
        <w:t xml:space="preserve"> </w:t>
      </w:r>
    </w:p>
    <w:p w14:paraId="5CD6D6E6" w14:textId="77777777" w:rsidR="008F7392" w:rsidRDefault="00515D9F">
      <w:pPr>
        <w:spacing w:before="240" w:after="240" w:line="240" w:lineRule="auto"/>
        <w:jc w:val="both"/>
        <w:rPr>
          <w:rFonts w:ascii="Arial" w:eastAsia="Arial" w:hAnsi="Arial" w:cs="Arial"/>
          <w:highlight w:val="white"/>
          <w:u w:val="single"/>
        </w:rPr>
      </w:pPr>
      <w:r>
        <w:rPr>
          <w:rFonts w:ascii="Arial" w:eastAsia="Arial" w:hAnsi="Arial" w:cs="Arial"/>
          <w:highlight w:val="white"/>
        </w:rPr>
        <w:t xml:space="preserve">Kessia Santos – </w:t>
      </w:r>
      <w:hyperlink r:id="rId13">
        <w:r>
          <w:rPr>
            <w:rFonts w:ascii="Arial" w:eastAsia="Arial" w:hAnsi="Arial" w:cs="Arial"/>
            <w:color w:val="0000FF"/>
            <w:highlight w:val="white"/>
            <w:u w:val="single"/>
          </w:rPr>
          <w:t>kosantos@toyota.com.br</w:t>
        </w:r>
      </w:hyperlink>
    </w:p>
    <w:p w14:paraId="38FF111E" w14:textId="77777777" w:rsidR="008F7392" w:rsidRDefault="00515D9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2C408464" w14:textId="77777777" w:rsidR="008F7392" w:rsidRDefault="00515D9F">
      <w:pPr>
        <w:spacing w:before="240" w:after="24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RPMA Comunicação</w:t>
      </w:r>
    </w:p>
    <w:p w14:paraId="4223B7A9" w14:textId="77777777" w:rsidR="008F7392" w:rsidRDefault="00515D9F">
      <w:pPr>
        <w:spacing w:before="240" w:after="240" w:line="240" w:lineRule="auto"/>
        <w:jc w:val="both"/>
        <w:rPr>
          <w:rFonts w:ascii="Arial" w:eastAsia="Arial" w:hAnsi="Arial" w:cs="Arial"/>
          <w:color w:val="0000FF"/>
          <w:highlight w:val="white"/>
          <w:u w:val="single"/>
        </w:rPr>
      </w:pPr>
      <w:r>
        <w:rPr>
          <w:rFonts w:ascii="Arial" w:eastAsia="Arial" w:hAnsi="Arial" w:cs="Arial"/>
          <w:color w:val="0000FF"/>
          <w:highlight w:val="white"/>
          <w:u w:val="single"/>
        </w:rPr>
        <w:t xml:space="preserve">toyota@rpmacomunicacao.com.br </w:t>
      </w:r>
    </w:p>
    <w:p w14:paraId="6F49A53C" w14:textId="77777777" w:rsidR="008F7392" w:rsidRDefault="00515D9F">
      <w:pPr>
        <w:spacing w:before="240" w:after="24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Guilherme Magna – (11) 98600-8988</w:t>
      </w:r>
    </w:p>
    <w:p w14:paraId="7754DCA4" w14:textId="77777777" w:rsidR="008F7392" w:rsidRDefault="00515D9F">
      <w:pPr>
        <w:spacing w:before="240" w:after="24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Leonardo Araújo – (11) 96084-0473</w:t>
      </w:r>
    </w:p>
    <w:p w14:paraId="0DA16483" w14:textId="77777777" w:rsidR="008F7392" w:rsidRDefault="00515D9F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highlight w:val="white"/>
        </w:rPr>
        <w:t>Henrique Carmo – (11) 98058-6298</w:t>
      </w:r>
    </w:p>
    <w:sectPr w:rsidR="008F73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9D50" w14:textId="77777777" w:rsidR="00515D9F" w:rsidRDefault="00515D9F">
      <w:pPr>
        <w:spacing w:after="0" w:line="240" w:lineRule="auto"/>
      </w:pPr>
      <w:r>
        <w:separator/>
      </w:r>
    </w:p>
  </w:endnote>
  <w:endnote w:type="continuationSeparator" w:id="0">
    <w:p w14:paraId="5ED025F9" w14:textId="77777777" w:rsidR="00515D9F" w:rsidRDefault="0051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A4D1" w14:textId="77777777" w:rsidR="008F7392" w:rsidRDefault="008F73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B70E" w14:textId="77777777" w:rsidR="008F7392" w:rsidRDefault="008F73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3729" w14:textId="77777777" w:rsidR="00515D9F" w:rsidRDefault="00515D9F">
      <w:pPr>
        <w:spacing w:after="0" w:line="240" w:lineRule="auto"/>
      </w:pPr>
      <w:r>
        <w:separator/>
      </w:r>
    </w:p>
  </w:footnote>
  <w:footnote w:type="continuationSeparator" w:id="0">
    <w:p w14:paraId="2AEE4FDE" w14:textId="77777777" w:rsidR="00515D9F" w:rsidRDefault="00515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F25C" w14:textId="06A30A3A" w:rsidR="008F7392" w:rsidRDefault="007569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7CC03D9" wp14:editId="5D705A3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7780"/>
              <wp:wrapNone/>
              <wp:docPr id="2023032153" name="Caixa de Texto 2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F7509" w14:textId="0D69B1B7" w:rsidR="0075699B" w:rsidRPr="0075699B" w:rsidRDefault="0075699B" w:rsidP="0075699B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5699B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C03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• PUBLIC 公開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0EF7509" w14:textId="0D69B1B7" w:rsidR="0075699B" w:rsidRPr="0075699B" w:rsidRDefault="0075699B" w:rsidP="0075699B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75699B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5D9F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hidden="0" allowOverlap="1" wp14:anchorId="6A24D4E1" wp14:editId="2207B79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62915" cy="462915"/>
              <wp:effectExtent l="0" t="0" r="0" b="0"/>
              <wp:wrapNone/>
              <wp:docPr id="5" name="Retângulo 5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17A0D" w14:textId="77777777" w:rsidR="008F7392" w:rsidRDefault="00515D9F">
                          <w:pPr>
                            <w:spacing w:after="0"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24D4E1" id="Retângulo 5" o:spid="_x0000_s1027" alt="• PUBLIC 公開" style="position:absolute;margin-left:0;margin-top:0;width:36.45pt;height:36.45pt;z-index:251663360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" filled="f" stroked="f">
              <v:textbox inset="0,15pt,0,0">
                <w:txbxContent>
                  <w:p w14:paraId="53F17A0D" w14:textId="77777777" w:rsidR="008F7392" w:rsidRDefault="00515D9F">
                    <w:pPr>
                      <w:spacing w:after="0"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 w:rsidR="00515D9F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hidden="0" allowOverlap="1" wp14:anchorId="1D1B25BA" wp14:editId="35830C70">
              <wp:simplePos x="0" y="0"/>
              <wp:positionH relativeFrom="column">
                <wp:posOffset>2095500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Square wrapText="bothSides" distT="0" distB="0" distL="0" distR="0"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B5231" w14:textId="77777777" w:rsidR="008F7392" w:rsidRDefault="00515D9F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1B25BA" id="Retângulo 4" o:spid="_x0000_s1028" style="position:absolute;margin-left:165pt;margin-top:0;width:37.2pt;height:37.2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" filled="f" stroked="f">
              <v:textbox inset="0,0,0,0">
                <w:txbxContent>
                  <w:p w14:paraId="56EB5231" w14:textId="77777777" w:rsidR="008F7392" w:rsidRDefault="00515D9F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E972" w14:textId="6028C448" w:rsidR="008F7392" w:rsidRDefault="007569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6FEF78B" wp14:editId="38A2EF7E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7780"/>
              <wp:wrapNone/>
              <wp:docPr id="1513699587" name="Caixa de Texto 3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9390F2" w14:textId="3D2C6D3B" w:rsidR="0075699B" w:rsidRPr="0075699B" w:rsidRDefault="0075699B" w:rsidP="0075699B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5699B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EF78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9" type="#_x0000_t202" alt="• PUBLIC 公開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99390F2" w14:textId="3D2C6D3B" w:rsidR="0075699B" w:rsidRPr="0075699B" w:rsidRDefault="0075699B" w:rsidP="0075699B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75699B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5D9F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F81038B" wp14:editId="1371EA0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62915" cy="462915"/>
              <wp:effectExtent l="0" t="0" r="0" b="0"/>
              <wp:wrapNone/>
              <wp:docPr id="1" name="Retângulo 1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DE64A" w14:textId="77777777" w:rsidR="008F7392" w:rsidRDefault="00515D9F">
                          <w:pPr>
                            <w:spacing w:after="0"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81038B" id="Retângulo 1" o:spid="_x0000_s1030" alt="• PUBLIC 公開" style="position:absolute;margin-left:0;margin-top:0;width:36.45pt;height:36.45pt;z-index:251658240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" filled="f" stroked="f">
              <v:textbox inset="0,15pt,0,0">
                <w:txbxContent>
                  <w:p w14:paraId="161DE64A" w14:textId="77777777" w:rsidR="008F7392" w:rsidRDefault="00515D9F">
                    <w:pPr>
                      <w:spacing w:after="0"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 w:rsidR="00515D9F">
      <w:t xml:space="preserve">                                                                                                     </w:t>
    </w:r>
    <w:r w:rsidR="00515D9F">
      <w:rPr>
        <w:noProof/>
      </w:rPr>
      <w:drawing>
        <wp:anchor distT="114300" distB="114300" distL="114300" distR="114300" simplePos="0" relativeHeight="251659264" behindDoc="0" locked="0" layoutInCell="1" hidden="0" allowOverlap="1" wp14:anchorId="142CC69F" wp14:editId="14CC89B2">
          <wp:simplePos x="0" y="0"/>
          <wp:positionH relativeFrom="column">
            <wp:posOffset>4647255</wp:posOffset>
          </wp:positionH>
          <wp:positionV relativeFrom="paragraph">
            <wp:posOffset>-199989</wp:posOffset>
          </wp:positionV>
          <wp:extent cx="757237" cy="555307"/>
          <wp:effectExtent l="0" t="0" r="0" b="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15D9F">
      <w:rPr>
        <w:noProof/>
      </w:rPr>
      <w:drawing>
        <wp:anchor distT="0" distB="0" distL="114300" distR="114300" simplePos="0" relativeHeight="251660288" behindDoc="0" locked="0" layoutInCell="1" hidden="0" allowOverlap="1" wp14:anchorId="05CB3388" wp14:editId="5F848EEB">
          <wp:simplePos x="0" y="0"/>
          <wp:positionH relativeFrom="column">
            <wp:posOffset>-70438</wp:posOffset>
          </wp:positionH>
          <wp:positionV relativeFrom="paragraph">
            <wp:posOffset>-116147</wp:posOffset>
          </wp:positionV>
          <wp:extent cx="1468755" cy="46799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BD92C2" w14:textId="77777777" w:rsidR="008F7392" w:rsidRDefault="008F73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23B3D5E0" w14:textId="77777777" w:rsidR="008F7392" w:rsidRDefault="00515D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E347" w14:textId="34C05121" w:rsidR="008F7392" w:rsidRDefault="0075699B"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0F52352" wp14:editId="2D780D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7780"/>
              <wp:wrapNone/>
              <wp:docPr id="1408248815" name="Caixa de Texto 1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B0D8D" w14:textId="58938CDF" w:rsidR="0075699B" w:rsidRPr="0075699B" w:rsidRDefault="0075699B" w:rsidP="0075699B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5699B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5235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1" type="#_x0000_t202" alt="• PUBLIC 公開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38B0D8D" w14:textId="58938CDF" w:rsidR="0075699B" w:rsidRPr="0075699B" w:rsidRDefault="0075699B" w:rsidP="0075699B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75699B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5D9F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7B6BB525" wp14:editId="6E113C3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62915" cy="462915"/>
              <wp:effectExtent l="0" t="0" r="0" b="0"/>
              <wp:wrapNone/>
              <wp:docPr id="2" name="Retângulo 2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02974" w14:textId="77777777" w:rsidR="008F7392" w:rsidRDefault="00515D9F">
                          <w:pPr>
                            <w:spacing w:after="0"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6BB525" id="Retângulo 2" o:spid="_x0000_s1032" alt="• PUBLIC 公開" style="position:absolute;margin-left:0;margin-top:0;width:36.45pt;height:36.45pt;z-index:251661312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" filled="f" stroked="f">
              <v:textbox inset="0,15pt,0,0">
                <w:txbxContent>
                  <w:p w14:paraId="08A02974" w14:textId="77777777" w:rsidR="008F7392" w:rsidRDefault="00515D9F">
                    <w:pPr>
                      <w:spacing w:after="0"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 w:rsidR="00515D9F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2640A3F0" wp14:editId="18DDF572">
              <wp:simplePos x="0" y="0"/>
              <wp:positionH relativeFrom="column">
                <wp:posOffset>2095500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Square wrapText="bothSides" distT="0" distB="0" distL="0" distR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FB6B1" w14:textId="77777777" w:rsidR="008F7392" w:rsidRDefault="00515D9F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40A3F0" id="Retângulo 3" o:spid="_x0000_s1033" style="position:absolute;margin-left:165pt;margin-top:0;width:37.2pt;height:37.2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" filled="f" stroked="f">
              <v:textbox inset="0,0,0,0">
                <w:txbxContent>
                  <w:p w14:paraId="097FB6B1" w14:textId="77777777" w:rsidR="008F7392" w:rsidRDefault="00515D9F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3247"/>
    <w:multiLevelType w:val="multilevel"/>
    <w:tmpl w:val="FBB03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94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392"/>
    <w:rsid w:val="00515D9F"/>
    <w:rsid w:val="0075699B"/>
    <w:rsid w:val="008F7392"/>
    <w:rsid w:val="00C8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1537"/>
  <w15:docId w15:val="{41439005-E777-4044-BE1A-2799A44A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ota-global.com" TargetMode="External"/><Relationship Id="rId13" Type="http://schemas.openxmlformats.org/officeDocument/2006/relationships/hyperlink" Target="mailto:kosantos@toyota.com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ssis@toyota.com.b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yota.com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toyota.com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oyota-global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kC5ROD5NAL1XhlC/t/aR11xEag==">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Buarque</dc:creator>
  <cp:lastModifiedBy>Kelly Buarque</cp:lastModifiedBy>
  <cp:revision>2</cp:revision>
  <dcterms:created xsi:type="dcterms:W3CDTF">2023-11-22T13:47:00Z</dcterms:created>
  <dcterms:modified xsi:type="dcterms:W3CDTF">2023-11-22T13:47:00Z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53f02bef,78950559,5a393903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2023-11-22T13:48:08Z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37b713d3-b03d-4c01-8244-3d09c3ac991a</vt:lpwstr>
  </property>
  <property fmtid="{D5CDD505-2E9C-101B-9397-08002B2CF9AE}" pid="11" name="MSIP_Label_023e975b-7b34-49da-9033-9c8f8f7bcde3_ContentBits">
    <vt:lpwstr>1</vt:lpwstr>
  </property>
</Properties>
</file>