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9B922F6" w14:textId="4C037A45" w:rsidR="002016B8" w:rsidRDefault="002016B8" w:rsidP="002016B8">
      <w:pPr>
        <w:jc w:val="center"/>
        <w:rPr>
          <w:b/>
          <w:sz w:val="28"/>
          <w:szCs w:val="28"/>
        </w:rPr>
      </w:pPr>
      <w:r w:rsidRPr="00767483">
        <w:rPr>
          <w:b/>
          <w:sz w:val="28"/>
          <w:szCs w:val="28"/>
        </w:rPr>
        <w:t xml:space="preserve">Toyota </w:t>
      </w:r>
      <w:r w:rsidR="001135E0" w:rsidRPr="001135E0">
        <w:rPr>
          <w:b/>
          <w:sz w:val="28"/>
          <w:szCs w:val="28"/>
        </w:rPr>
        <w:t>celebra 30 anos de presença d</w:t>
      </w:r>
      <w:r w:rsidR="001135E0">
        <w:rPr>
          <w:b/>
          <w:sz w:val="28"/>
          <w:szCs w:val="28"/>
        </w:rPr>
        <w:t xml:space="preserve">os modelos Corolla, Hilux, SW4 e Camry no mercado nacional </w:t>
      </w:r>
    </w:p>
    <w:p w14:paraId="6242B88F" w14:textId="77777777" w:rsidR="001135E0" w:rsidRDefault="001135E0" w:rsidP="002016B8">
      <w:pPr>
        <w:jc w:val="center"/>
        <w:rPr>
          <w:b/>
          <w:sz w:val="32"/>
          <w:szCs w:val="32"/>
        </w:rPr>
      </w:pPr>
    </w:p>
    <w:p w14:paraId="0E7F0B97" w14:textId="7A1A2C9B" w:rsidR="002016B8" w:rsidRPr="00767483" w:rsidRDefault="001135E0" w:rsidP="00767483">
      <w:pPr>
        <w:pStyle w:val="PargrafodaLista"/>
        <w:numPr>
          <w:ilvl w:val="0"/>
          <w:numId w:val="2"/>
        </w:numPr>
        <w:rPr>
          <w:b/>
          <w:i/>
          <w:sz w:val="24"/>
          <w:szCs w:val="24"/>
        </w:rPr>
      </w:pPr>
      <w:r>
        <w:rPr>
          <w:i/>
          <w:sz w:val="24"/>
          <w:szCs w:val="24"/>
        </w:rPr>
        <w:t>Modelos</w:t>
      </w:r>
      <w:r w:rsidR="002016B8" w:rsidRPr="00767483">
        <w:rPr>
          <w:i/>
          <w:sz w:val="24"/>
          <w:szCs w:val="24"/>
        </w:rPr>
        <w:t xml:space="preserve"> foram revelados oficialmente pela primeira vez ao público </w:t>
      </w:r>
      <w:r w:rsidR="00767483">
        <w:rPr>
          <w:i/>
          <w:sz w:val="24"/>
          <w:szCs w:val="24"/>
        </w:rPr>
        <w:t>brasileiro</w:t>
      </w:r>
      <w:r>
        <w:rPr>
          <w:i/>
          <w:sz w:val="24"/>
          <w:szCs w:val="24"/>
        </w:rPr>
        <w:t xml:space="preserve"> </w:t>
      </w:r>
      <w:r w:rsidR="002016B8" w:rsidRPr="00767483">
        <w:rPr>
          <w:i/>
          <w:sz w:val="24"/>
          <w:szCs w:val="24"/>
        </w:rPr>
        <w:t>no Salão Internacional do Automóvel</w:t>
      </w:r>
      <w:r>
        <w:rPr>
          <w:i/>
          <w:sz w:val="24"/>
          <w:szCs w:val="24"/>
        </w:rPr>
        <w:t xml:space="preserve"> de 1992</w:t>
      </w:r>
    </w:p>
    <w:p w14:paraId="700C5BAE" w14:textId="42286B11" w:rsidR="003038A7" w:rsidRPr="00767483" w:rsidRDefault="003038A7" w:rsidP="00767483">
      <w:pPr>
        <w:pStyle w:val="PargrafodaLista"/>
        <w:numPr>
          <w:ilvl w:val="0"/>
          <w:numId w:val="2"/>
        </w:numPr>
        <w:rPr>
          <w:b/>
          <w:i/>
          <w:sz w:val="24"/>
          <w:szCs w:val="24"/>
        </w:rPr>
      </w:pPr>
      <w:r w:rsidRPr="00767483">
        <w:rPr>
          <w:i/>
          <w:sz w:val="24"/>
          <w:szCs w:val="24"/>
        </w:rPr>
        <w:t xml:space="preserve">Inicialmente, </w:t>
      </w:r>
      <w:r w:rsidR="00767483">
        <w:rPr>
          <w:i/>
          <w:sz w:val="24"/>
          <w:szCs w:val="24"/>
        </w:rPr>
        <w:t>todos foram trazidos diretamente do Japão após a a</w:t>
      </w:r>
      <w:r w:rsidRPr="00767483">
        <w:rPr>
          <w:i/>
          <w:sz w:val="24"/>
          <w:szCs w:val="24"/>
        </w:rPr>
        <w:t xml:space="preserve">bertura </w:t>
      </w:r>
      <w:r w:rsidR="00767483">
        <w:rPr>
          <w:i/>
          <w:sz w:val="24"/>
          <w:szCs w:val="24"/>
        </w:rPr>
        <w:t>comercial promovida no Brasil</w:t>
      </w:r>
    </w:p>
    <w:p w14:paraId="10F23FD7" w14:textId="281DBCFC" w:rsidR="00767483" w:rsidRPr="001135E0" w:rsidRDefault="001135E0" w:rsidP="003944EB">
      <w:pPr>
        <w:pStyle w:val="PargrafodaLista"/>
        <w:numPr>
          <w:ilvl w:val="0"/>
          <w:numId w:val="2"/>
        </w:numPr>
        <w:jc w:val="both"/>
        <w:rPr>
          <w:b/>
          <w:i/>
          <w:sz w:val="24"/>
          <w:szCs w:val="24"/>
        </w:rPr>
      </w:pPr>
      <w:r w:rsidRPr="001135E0">
        <w:rPr>
          <w:i/>
          <w:sz w:val="24"/>
          <w:szCs w:val="24"/>
        </w:rPr>
        <w:t xml:space="preserve">Desde então, cerca de </w:t>
      </w:r>
      <w:r w:rsidR="003038A7" w:rsidRPr="001135E0">
        <w:rPr>
          <w:i/>
          <w:sz w:val="24"/>
          <w:szCs w:val="24"/>
        </w:rPr>
        <w:t>2 milhões de</w:t>
      </w:r>
      <w:r w:rsidRPr="001135E0">
        <w:rPr>
          <w:i/>
          <w:sz w:val="24"/>
          <w:szCs w:val="24"/>
        </w:rPr>
        <w:t xml:space="preserve"> unidades desses veículos foram comercializados em território nacional </w:t>
      </w:r>
    </w:p>
    <w:p w14:paraId="17E7E4F8" w14:textId="77777777" w:rsidR="001135E0" w:rsidRPr="001135E0" w:rsidRDefault="001135E0" w:rsidP="001135E0">
      <w:pPr>
        <w:pStyle w:val="PargrafodaLista"/>
        <w:jc w:val="both"/>
        <w:rPr>
          <w:b/>
          <w:i/>
          <w:sz w:val="24"/>
          <w:szCs w:val="24"/>
        </w:rPr>
      </w:pPr>
    </w:p>
    <w:p w14:paraId="4D30A82B" w14:textId="063DDD6A" w:rsidR="003038A7" w:rsidRPr="00B851E3" w:rsidRDefault="003038A7" w:rsidP="003038A7">
      <w:pPr>
        <w:jc w:val="both"/>
      </w:pPr>
      <w:r w:rsidRPr="00B851E3">
        <w:t xml:space="preserve">Com a abertura </w:t>
      </w:r>
      <w:r w:rsidR="00767483" w:rsidRPr="00B851E3">
        <w:t>comercial promovida no Brasil na década de 1990, muitos fabricantes de automóveis iniciaram a apresentação de seus modelos para o público nacional. Uma destas oportunidades aconteceu no Salão Internacional do Automóvel em 1992, quando a Toyota trouxe para o País diversos modelos, dentre eles alguns já reconhecidos internacionalmente, como o sedã Corolla, a picape Hilux, o SUV SW4 e o sedã de luxo e topo de linha, Camry.</w:t>
      </w:r>
    </w:p>
    <w:p w14:paraId="23A036A1" w14:textId="77777777" w:rsidR="00767483" w:rsidRPr="00B851E3" w:rsidRDefault="00767483" w:rsidP="003038A7">
      <w:pPr>
        <w:jc w:val="both"/>
      </w:pPr>
    </w:p>
    <w:p w14:paraId="4FDEAEE9" w14:textId="1C15720A" w:rsidR="008017B6" w:rsidRPr="00B851E3" w:rsidRDefault="001135E0" w:rsidP="003038A7">
      <w:pPr>
        <w:jc w:val="both"/>
      </w:pPr>
      <w:r>
        <w:t xml:space="preserve">Com aproximadamente </w:t>
      </w:r>
      <w:r w:rsidR="008017B6" w:rsidRPr="00B851E3">
        <w:t>2 milhões de unidades vendida</w:t>
      </w:r>
      <w:r w:rsidR="00767483" w:rsidRPr="00B851E3">
        <w:t>s</w:t>
      </w:r>
      <w:r w:rsidR="00EB7113" w:rsidRPr="00B851E3">
        <w:t xml:space="preserve"> </w:t>
      </w:r>
      <w:r>
        <w:t xml:space="preserve">destes modelos durante </w:t>
      </w:r>
      <w:r w:rsidR="00767483" w:rsidRPr="00B851E3">
        <w:t xml:space="preserve">30 anos de presença no mercado brasileiro, </w:t>
      </w:r>
      <w:r>
        <w:t xml:space="preserve">eles </w:t>
      </w:r>
      <w:r w:rsidR="00EB7113" w:rsidRPr="00B851E3">
        <w:t xml:space="preserve">seguem conquistando e cativando </w:t>
      </w:r>
      <w:r w:rsidR="008017B6" w:rsidRPr="00B851E3">
        <w:t xml:space="preserve">os mais diversos consumidores com </w:t>
      </w:r>
      <w:r>
        <w:t xml:space="preserve">as </w:t>
      </w:r>
      <w:r w:rsidR="008017B6" w:rsidRPr="00B851E3">
        <w:t>características já conhecidas como qualidade de construção, robustez e versatilidade.</w:t>
      </w:r>
    </w:p>
    <w:p w14:paraId="71E0703C" w14:textId="77777777" w:rsidR="008017B6" w:rsidRPr="00B851E3" w:rsidRDefault="008017B6" w:rsidP="003038A7">
      <w:pPr>
        <w:jc w:val="both"/>
      </w:pPr>
    </w:p>
    <w:p w14:paraId="4893753C" w14:textId="22B838E7" w:rsidR="00767483" w:rsidRPr="00B851E3" w:rsidRDefault="0003517B" w:rsidP="003038A7">
      <w:pPr>
        <w:jc w:val="both"/>
        <w:rPr>
          <w:b/>
        </w:rPr>
      </w:pPr>
      <w:r w:rsidRPr="00B851E3">
        <w:rPr>
          <w:b/>
        </w:rPr>
        <w:t xml:space="preserve">Corolla, </w:t>
      </w:r>
      <w:r w:rsidR="009655A0">
        <w:rPr>
          <w:b/>
        </w:rPr>
        <w:t xml:space="preserve">liderança e </w:t>
      </w:r>
      <w:r w:rsidRPr="00B851E3">
        <w:rPr>
          <w:b/>
        </w:rPr>
        <w:t>sinônimo d</w:t>
      </w:r>
      <w:r w:rsidR="001758E0">
        <w:rPr>
          <w:b/>
        </w:rPr>
        <w:t xml:space="preserve">o DNA Toyota </w:t>
      </w:r>
    </w:p>
    <w:p w14:paraId="2AD2C3A9" w14:textId="77777777" w:rsidR="0003517B" w:rsidRPr="00B851E3" w:rsidRDefault="0003517B" w:rsidP="003038A7">
      <w:pPr>
        <w:jc w:val="both"/>
        <w:rPr>
          <w:b/>
        </w:rPr>
      </w:pPr>
    </w:p>
    <w:p w14:paraId="72A8E968" w14:textId="5F1CE039" w:rsidR="0003517B" w:rsidRPr="00B851E3" w:rsidRDefault="0003517B" w:rsidP="003038A7">
      <w:pPr>
        <w:jc w:val="both"/>
      </w:pPr>
      <w:r w:rsidRPr="00B851E3">
        <w:t>Aprese</w:t>
      </w:r>
      <w:r w:rsidR="002F721B">
        <w:t>ntado no Brasil em sua</w:t>
      </w:r>
      <w:r w:rsidRPr="00B851E3">
        <w:t xml:space="preserve"> </w:t>
      </w:r>
      <w:r w:rsidR="00550B81" w:rsidRPr="002F721B">
        <w:t>7ª</w:t>
      </w:r>
      <w:r w:rsidR="00550B81">
        <w:t xml:space="preserve"> </w:t>
      </w:r>
      <w:r w:rsidRPr="00B851E3">
        <w:t>geração, o mundialmente premiado sedã se torn</w:t>
      </w:r>
      <w:r w:rsidR="009655A0">
        <w:t xml:space="preserve">aria por aqui </w:t>
      </w:r>
      <w:r w:rsidRPr="00B851E3">
        <w:t>um sucesso de vendas. Com mais de 1 milhão de unidades comercializadas desde o seu lançamento no mercado brasileiro, o Corolla, proveniente do latim e que significa “</w:t>
      </w:r>
      <w:r w:rsidR="009655A0">
        <w:t>C</w:t>
      </w:r>
      <w:r w:rsidRPr="00B851E3">
        <w:t xml:space="preserve">oroa de </w:t>
      </w:r>
      <w:r w:rsidR="009655A0">
        <w:t>F</w:t>
      </w:r>
      <w:r w:rsidRPr="00B851E3">
        <w:t>lores”, uma representação das ideias de felicidade e triunfo, faria parte de um segmento até então em franca ascensão na época, o dos sedãs</w:t>
      </w:r>
      <w:r w:rsidR="009655A0">
        <w:t xml:space="preserve"> médios. </w:t>
      </w:r>
    </w:p>
    <w:p w14:paraId="06B732E2" w14:textId="77777777" w:rsidR="0003517B" w:rsidRPr="00B851E3" w:rsidRDefault="0003517B" w:rsidP="003038A7">
      <w:pPr>
        <w:jc w:val="both"/>
      </w:pPr>
    </w:p>
    <w:p w14:paraId="3728FBE3" w14:textId="1BAB494A" w:rsidR="0003517B" w:rsidRDefault="0003517B" w:rsidP="003038A7">
      <w:pPr>
        <w:jc w:val="both"/>
      </w:pPr>
      <w:r w:rsidRPr="00B851E3">
        <w:t xml:space="preserve">Importado </w:t>
      </w:r>
      <w:r w:rsidR="009655A0">
        <w:t xml:space="preserve">inicialmente </w:t>
      </w:r>
      <w:r w:rsidRPr="00B851E3">
        <w:t xml:space="preserve">do Japão, o sedã chegou ao país com um motor quatro cilindros 1.8L 16V com 115 cavalos e transmissão manual de cinco velocidades na versão LE, além de sistema de injeção eletrônica – item não muito comum nos carros nacionais na época – e a possibilidade de ser equipado com uma transmissão automática eletrônica com </w:t>
      </w:r>
      <w:r w:rsidRPr="00B851E3">
        <w:rPr>
          <w:i/>
        </w:rPr>
        <w:t>Overdrive</w:t>
      </w:r>
      <w:r w:rsidRPr="00B851E3">
        <w:t xml:space="preserve">, </w:t>
      </w:r>
      <w:r w:rsidR="00B851E3" w:rsidRPr="00B851E3">
        <w:t xml:space="preserve">e um nível de segurança ainda não conhecido nacionalmente, com Airbag e freios com assistência ABS. </w:t>
      </w:r>
    </w:p>
    <w:p w14:paraId="15276012" w14:textId="229D5142" w:rsidR="009655A0" w:rsidRDefault="009655A0" w:rsidP="003038A7">
      <w:pPr>
        <w:jc w:val="both"/>
      </w:pPr>
    </w:p>
    <w:p w14:paraId="4151615D" w14:textId="13672304" w:rsidR="24718AA2" w:rsidRDefault="24718AA2" w:rsidP="0BD053C0">
      <w:pPr>
        <w:jc w:val="center"/>
      </w:pPr>
      <w:r>
        <w:rPr>
          <w:noProof/>
        </w:rPr>
        <w:lastRenderedPageBreak/>
        <w:drawing>
          <wp:inline distT="0" distB="0" distL="0" distR="0" wp14:anchorId="4B3C971E" wp14:editId="4CE6D338">
            <wp:extent cx="4013200" cy="1839383"/>
            <wp:effectExtent l="0" t="0" r="6350" b="8890"/>
            <wp:docPr id="1500176927" name="Imagem 1500176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0471" cy="1842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1CF8A" w14:textId="0AD21BA4" w:rsidR="00902728" w:rsidRPr="00902728" w:rsidRDefault="00DF6B4F" w:rsidP="00902728">
      <w:pPr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>1992</w:t>
      </w:r>
      <w:bookmarkStart w:id="0" w:name="_GoBack"/>
      <w:bookmarkEnd w:id="0"/>
      <w:r w:rsidR="00902728" w:rsidRPr="00902728">
        <w:rPr>
          <w:i/>
          <w:sz w:val="20"/>
          <w:szCs w:val="20"/>
        </w:rPr>
        <w:t xml:space="preserve"> definiu a chegada de um dos produtos mais vendidos do portfólio Toyota, o Corolla</w:t>
      </w:r>
      <w:r w:rsidR="00902728">
        <w:rPr>
          <w:i/>
          <w:sz w:val="20"/>
          <w:szCs w:val="20"/>
        </w:rPr>
        <w:t>.</w:t>
      </w:r>
    </w:p>
    <w:p w14:paraId="2B21E7CD" w14:textId="77777777" w:rsidR="00B851E3" w:rsidRDefault="00B851E3" w:rsidP="003038A7">
      <w:pPr>
        <w:jc w:val="both"/>
      </w:pPr>
    </w:p>
    <w:p w14:paraId="56E39755" w14:textId="72E2AFB4" w:rsidR="00767483" w:rsidRDefault="00B851E3" w:rsidP="003038A7">
      <w:pPr>
        <w:jc w:val="both"/>
      </w:pPr>
      <w:r>
        <w:t xml:space="preserve">Com o mercado em </w:t>
      </w:r>
      <w:r w:rsidR="006664B5">
        <w:t>crescimento</w:t>
      </w:r>
      <w:r>
        <w:t xml:space="preserve"> ano após ano, </w:t>
      </w:r>
      <w:r w:rsidR="00A044D3" w:rsidRPr="002F721B">
        <w:t>para</w:t>
      </w:r>
      <w:r w:rsidR="001F5D0B">
        <w:t xml:space="preserve"> a linha</w:t>
      </w:r>
      <w:r w:rsidRPr="00A044D3">
        <w:t xml:space="preserve"> 1995</w:t>
      </w:r>
      <w:r>
        <w:t xml:space="preserve"> a Toyota </w:t>
      </w:r>
      <w:r w:rsidR="009655A0">
        <w:t>lançou</w:t>
      </w:r>
      <w:r>
        <w:t xml:space="preserve"> a </w:t>
      </w:r>
      <w:r w:rsidR="001F5D0B">
        <w:t>carroceria</w:t>
      </w:r>
      <w:r>
        <w:t xml:space="preserve"> </w:t>
      </w:r>
      <w:r w:rsidRPr="0BD053C0">
        <w:rPr>
          <w:i/>
          <w:iCs/>
        </w:rPr>
        <w:t xml:space="preserve">Station Wagon </w:t>
      </w:r>
      <w:r w:rsidR="009655A0">
        <w:t xml:space="preserve">do Corolla, </w:t>
      </w:r>
      <w:r>
        <w:t>com motor 1.8L 16V</w:t>
      </w:r>
      <w:r w:rsidR="009655A0">
        <w:t>. Pa</w:t>
      </w:r>
      <w:r>
        <w:t>ra o sedã</w:t>
      </w:r>
      <w:r w:rsidR="00E54950">
        <w:t xml:space="preserve">, chegou por aqui </w:t>
      </w:r>
      <w:r>
        <w:t>a versão de entrada, DX, com motor 1.6L, 106 cavalos, e opções de transmissão manual de cinco marchas ou automática de três marchas. Com o enorme sucesso, a partir daí</w:t>
      </w:r>
      <w:r w:rsidR="00E54950">
        <w:t xml:space="preserve">, </w:t>
      </w:r>
      <w:r>
        <w:t>a Toyota do Brasil começou a planejar a fabricação do modelo em terras brasileiras</w:t>
      </w:r>
      <w:r w:rsidR="00D06DA5">
        <w:t>, sendo 1996 um ano importante para que a planta de Indaiatuba</w:t>
      </w:r>
      <w:r w:rsidR="00E54950">
        <w:t xml:space="preserve">, localizada no interior de SP, </w:t>
      </w:r>
      <w:r w:rsidR="00D06DA5">
        <w:t>começasse a sair do papel.</w:t>
      </w:r>
    </w:p>
    <w:p w14:paraId="385ACECB" w14:textId="77777777" w:rsidR="00B30644" w:rsidRDefault="00B30644" w:rsidP="003038A7">
      <w:pPr>
        <w:jc w:val="both"/>
      </w:pPr>
    </w:p>
    <w:p w14:paraId="54C94D3E" w14:textId="186035E1" w:rsidR="00E54950" w:rsidRDefault="5C95C1B2" w:rsidP="00DC15D0">
      <w:pPr>
        <w:jc w:val="center"/>
      </w:pPr>
      <w:r>
        <w:rPr>
          <w:noProof/>
        </w:rPr>
        <w:drawing>
          <wp:inline distT="0" distB="0" distL="0" distR="0" wp14:anchorId="40EAA941" wp14:editId="33883687">
            <wp:extent cx="2618014" cy="1374458"/>
            <wp:effectExtent l="0" t="0" r="0" b="0"/>
            <wp:docPr id="1234489109" name="Imagem 1234489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014" cy="137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E8FAA9" wp14:editId="2B0F6249">
            <wp:extent cx="2999947" cy="1112480"/>
            <wp:effectExtent l="0" t="0" r="0" b="0"/>
            <wp:docPr id="1122717343" name="Imagem 1122717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947" cy="11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70F5F" w14:textId="3B6C666F" w:rsidR="00E54950" w:rsidRPr="00902728" w:rsidRDefault="00902728" w:rsidP="0BD053C0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A carroceria station wagon e a versão DX do sedã chegaram em 1994</w:t>
      </w:r>
      <w:r>
        <w:rPr>
          <w:i/>
          <w:sz w:val="20"/>
          <w:szCs w:val="20"/>
        </w:rPr>
        <w:t>.</w:t>
      </w:r>
    </w:p>
    <w:p w14:paraId="5216EFB0" w14:textId="77777777" w:rsidR="00977C85" w:rsidRDefault="00977C85" w:rsidP="003038A7">
      <w:pPr>
        <w:jc w:val="both"/>
      </w:pPr>
    </w:p>
    <w:p w14:paraId="54F62042" w14:textId="07E473EF" w:rsidR="00977C85" w:rsidRDefault="00977C85" w:rsidP="003038A7">
      <w:pPr>
        <w:jc w:val="both"/>
      </w:pPr>
      <w:r>
        <w:t xml:space="preserve">A chegada da 8ª geração </w:t>
      </w:r>
      <w:r w:rsidR="00E54950">
        <w:t xml:space="preserve">do Corolla, </w:t>
      </w:r>
      <w:r w:rsidR="001F5D0B">
        <w:t>em 1997</w:t>
      </w:r>
      <w:r w:rsidR="00E54950">
        <w:t>,</w:t>
      </w:r>
      <w:r>
        <w:t xml:space="preserve"> definiria os próximos passos da marca no Brasil. Responsável por abrir os caminhos do que seria o modelo brasileiro, os modelos eram oferecidos nas versões GLi para o sedã, e XLi para a </w:t>
      </w:r>
      <w:r w:rsidRPr="00977C85">
        <w:rPr>
          <w:i/>
        </w:rPr>
        <w:t>Station Wagon</w:t>
      </w:r>
      <w:r>
        <w:t xml:space="preserve">, ambos equipados com motor 1.6L 16V com 106 cavalos e opções de transmissões manual de cinco marchas e automática de quatro marchas com </w:t>
      </w:r>
      <w:r w:rsidRPr="00977C85">
        <w:rPr>
          <w:i/>
        </w:rPr>
        <w:t>Overdrive</w:t>
      </w:r>
      <w:r>
        <w:t>.</w:t>
      </w:r>
    </w:p>
    <w:p w14:paraId="67709CB2" w14:textId="66383F04" w:rsidR="00E54950" w:rsidRDefault="00E54950" w:rsidP="003038A7">
      <w:pPr>
        <w:jc w:val="both"/>
      </w:pPr>
    </w:p>
    <w:p w14:paraId="6926BD05" w14:textId="246E480C" w:rsidR="006F7DBF" w:rsidRDefault="006F7DBF" w:rsidP="0BD053C0">
      <w:pPr>
        <w:jc w:val="center"/>
      </w:pPr>
      <w:r>
        <w:rPr>
          <w:noProof/>
        </w:rPr>
        <w:lastRenderedPageBreak/>
        <w:drawing>
          <wp:inline distT="0" distB="0" distL="0" distR="0" wp14:anchorId="72EA642F" wp14:editId="7CAD31B7">
            <wp:extent cx="3581400" cy="2432367"/>
            <wp:effectExtent l="0" t="0" r="0" b="6350"/>
            <wp:docPr id="853347691" name="Imagem 853347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039" cy="2434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609F43" wp14:editId="5D0143C6">
            <wp:extent cx="4032250" cy="1974122"/>
            <wp:effectExtent l="0" t="0" r="6350" b="7620"/>
            <wp:docPr id="390519644" name="Imagem 390519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6555" cy="197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70864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Linha 1998: introdução da 8ª geração do Corolla. Importada do Japão nas carrocerias sedan e station wagon.</w:t>
      </w:r>
    </w:p>
    <w:p w14:paraId="23E720A4" w14:textId="77777777" w:rsidR="00E54950" w:rsidRDefault="00E54950" w:rsidP="00E54950">
      <w:pPr>
        <w:jc w:val="both"/>
      </w:pPr>
    </w:p>
    <w:p w14:paraId="1E005306" w14:textId="3E21502C" w:rsidR="002016B8" w:rsidRDefault="00977C85" w:rsidP="003038A7">
      <w:pPr>
        <w:jc w:val="both"/>
      </w:pPr>
      <w:r>
        <w:t>Em setembro de 1998, o Corolla passa a ser nacional</w:t>
      </w:r>
      <w:r w:rsidR="00E54950">
        <w:t>, fabricado n</w:t>
      </w:r>
      <w:r>
        <w:t>a recém-inaugurada planta de Indaiatuba</w:t>
      </w:r>
      <w:r w:rsidR="00D86114">
        <w:t xml:space="preserve">. Trazendo uma configuração projetada para o mercado brasileiro, o sedã nacional passou por um </w:t>
      </w:r>
      <w:r w:rsidR="00D86114" w:rsidRPr="0BD053C0">
        <w:rPr>
          <w:i/>
          <w:iCs/>
        </w:rPr>
        <w:t>facelift</w:t>
      </w:r>
      <w:r w:rsidR="00D86114">
        <w:t xml:space="preserve"> e adotou um pacote de equipamentos </w:t>
      </w:r>
      <w:r w:rsidR="00263D1C" w:rsidRPr="002F721B">
        <w:t>atraente</w:t>
      </w:r>
      <w:r w:rsidR="00CC0F48">
        <w:t>s</w:t>
      </w:r>
      <w:r w:rsidR="00D86114">
        <w:t xml:space="preserve">. Com um motor quatro cilindros 1.8L 16V de 116 cavalos, opções de transmissão manual de cinco marchas e automática de quatro marchas com </w:t>
      </w:r>
      <w:r w:rsidR="00D86114" w:rsidRPr="0BD053C0">
        <w:rPr>
          <w:i/>
          <w:iCs/>
        </w:rPr>
        <w:t xml:space="preserve">Overdrive, </w:t>
      </w:r>
      <w:r w:rsidR="006664B5">
        <w:t>e versões XLi, XEi e SE-G, entrada, intermediária e topo de linha respectivamente, o Corolla já trazia de série Airbag duplo, cintos de segurança dianteiros com pré-tensionador e limitadores de força, bem como cinto de três pontos e apoio de cabeça para todos os passageiros. No total, foram produzidas mais de 50 mil unidades até a chegada da próxima geração.</w:t>
      </w:r>
    </w:p>
    <w:p w14:paraId="18A24A6C" w14:textId="26DE8E2D" w:rsidR="00E54950" w:rsidRDefault="0E03C2F6" w:rsidP="0BD053C0">
      <w:pPr>
        <w:jc w:val="center"/>
      </w:pPr>
      <w:r>
        <w:rPr>
          <w:noProof/>
        </w:rPr>
        <w:lastRenderedPageBreak/>
        <w:drawing>
          <wp:inline distT="0" distB="0" distL="0" distR="0" wp14:anchorId="646BBB41" wp14:editId="52663490">
            <wp:extent cx="4572000" cy="2381250"/>
            <wp:effectExtent l="0" t="0" r="0" b="0"/>
            <wp:docPr id="849816" name="Imagem 849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224E5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Corolla 1999: primeiro ano-modelo do Corolla nacional trazia segurança a preço competitivo no segmento</w:t>
      </w:r>
    </w:p>
    <w:p w14:paraId="3C273839" w14:textId="77777777" w:rsidR="006664B5" w:rsidRDefault="006664B5" w:rsidP="003038A7">
      <w:pPr>
        <w:jc w:val="both"/>
      </w:pPr>
    </w:p>
    <w:p w14:paraId="47A4AC49" w14:textId="596185F3" w:rsidR="006664B5" w:rsidRDefault="006664B5" w:rsidP="003038A7">
      <w:pPr>
        <w:jc w:val="both"/>
      </w:pPr>
      <w:r>
        <w:t xml:space="preserve">A nova sensação, como ficou conhecida a 9ª geração do Corolla, revolucionou o segmento transformando o sedã em líder de mercado. Apresentado em 2002, ele foi o responsável por trazer novamente ao portfólio da Toyota a </w:t>
      </w:r>
      <w:r w:rsidR="001F5D0B">
        <w:t>carroceria</w:t>
      </w:r>
      <w:r>
        <w:t xml:space="preserve"> </w:t>
      </w:r>
      <w:r w:rsidR="00E54950" w:rsidRPr="0BD053C0">
        <w:rPr>
          <w:i/>
          <w:iCs/>
        </w:rPr>
        <w:t>S</w:t>
      </w:r>
      <w:r w:rsidRPr="0BD053C0">
        <w:rPr>
          <w:i/>
          <w:iCs/>
        </w:rPr>
        <w:t xml:space="preserve">tation </w:t>
      </w:r>
      <w:r w:rsidR="00E54950" w:rsidRPr="0BD053C0">
        <w:rPr>
          <w:i/>
          <w:iCs/>
        </w:rPr>
        <w:t>W</w:t>
      </w:r>
      <w:r w:rsidRPr="0BD053C0">
        <w:rPr>
          <w:i/>
          <w:iCs/>
        </w:rPr>
        <w:t>agon</w:t>
      </w:r>
      <w:r>
        <w:t>, o Corolla Fielder</w:t>
      </w:r>
      <w:r w:rsidRPr="002F721B">
        <w:rPr>
          <w:shd w:val="clear" w:color="auto" w:fill="FFFFFF" w:themeFill="background1"/>
        </w:rPr>
        <w:t xml:space="preserve">, </w:t>
      </w:r>
      <w:r w:rsidR="00826ADE" w:rsidRPr="002F721B">
        <w:t xml:space="preserve">em 2004, </w:t>
      </w:r>
      <w:r w:rsidRPr="002F721B">
        <w:t xml:space="preserve">que depois ficou conhecido apenas como Fielder. Além disso, a nova geração também teve a série especial S, </w:t>
      </w:r>
      <w:r w:rsidR="002D2A86" w:rsidRPr="002F721B">
        <w:t xml:space="preserve">em 2006, </w:t>
      </w:r>
      <w:r>
        <w:t>que contou com apenas 1.800 unidades e trouxe detalhes estéticos exclusivos que proporcionavam um visual mais esportivo ao</w:t>
      </w:r>
      <w:r w:rsidR="00E54950">
        <w:t>s</w:t>
      </w:r>
      <w:r>
        <w:t xml:space="preserve"> modelos. </w:t>
      </w:r>
      <w:r w:rsidR="002F721B" w:rsidRPr="002F721B">
        <w:t>Foi na 9ª geração que ocorreu a</w:t>
      </w:r>
      <w:r w:rsidR="002F721B">
        <w:t xml:space="preserve"> introdução, em</w:t>
      </w:r>
      <w:r w:rsidR="1426D3B3">
        <w:t xml:space="preserve"> </w:t>
      </w:r>
      <w:r w:rsidR="1426D3B3" w:rsidRPr="002F721B">
        <w:t>2007</w:t>
      </w:r>
      <w:r>
        <w:t xml:space="preserve">, da tecnologia </w:t>
      </w:r>
      <w:r w:rsidRPr="002F721B">
        <w:t>flexfuel</w:t>
      </w:r>
      <w:r>
        <w:t xml:space="preserve"> nos motores da família 1.8L 16V VVT-i, com 136 cavalos.</w:t>
      </w:r>
    </w:p>
    <w:p w14:paraId="0C8DE1D3" w14:textId="77777777" w:rsidR="00902728" w:rsidRDefault="00902728" w:rsidP="0BD053C0">
      <w:pPr>
        <w:jc w:val="center"/>
        <w:rPr>
          <w:rStyle w:val="Refdecomentrio"/>
        </w:rPr>
      </w:pPr>
    </w:p>
    <w:p w14:paraId="0B63983C" w14:textId="18AFFD0F" w:rsidR="00902728" w:rsidRDefault="6618E717" w:rsidP="0BD053C0">
      <w:pPr>
        <w:jc w:val="center"/>
        <w:rPr>
          <w:rStyle w:val="Refdecomentrio"/>
        </w:rPr>
      </w:pPr>
      <w:r>
        <w:rPr>
          <w:noProof/>
        </w:rPr>
        <w:drawing>
          <wp:inline distT="0" distB="0" distL="0" distR="0" wp14:anchorId="0B0FD1ED" wp14:editId="1C608A53">
            <wp:extent cx="4572000" cy="2314575"/>
            <wp:effectExtent l="0" t="0" r="0" b="0"/>
            <wp:docPr id="863491023" name="Imagem 86349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BE119" w14:textId="1F7942A6" w:rsidR="00902728" w:rsidRDefault="00902728" w:rsidP="00902728">
      <w:pPr>
        <w:rPr>
          <w:sz w:val="16"/>
          <w:szCs w:val="16"/>
        </w:rPr>
      </w:pPr>
    </w:p>
    <w:p w14:paraId="51CA6E5E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 xml:space="preserve">Corolla 2003: uma revolução no segmento de </w:t>
      </w:r>
      <w:r w:rsidRPr="00902728">
        <w:rPr>
          <w:i/>
          <w:iCs/>
          <w:sz w:val="20"/>
          <w:szCs w:val="20"/>
        </w:rPr>
        <w:t>sedans</w:t>
      </w:r>
      <w:r w:rsidRPr="00902728">
        <w:rPr>
          <w:i/>
          <w:sz w:val="20"/>
          <w:szCs w:val="20"/>
        </w:rPr>
        <w:t xml:space="preserve"> médios</w:t>
      </w:r>
    </w:p>
    <w:p w14:paraId="09FEA3F6" w14:textId="77777777" w:rsidR="002F721B" w:rsidRPr="00902728" w:rsidRDefault="002F721B" w:rsidP="00902728">
      <w:pPr>
        <w:jc w:val="center"/>
        <w:rPr>
          <w:sz w:val="16"/>
          <w:szCs w:val="16"/>
        </w:rPr>
      </w:pPr>
    </w:p>
    <w:p w14:paraId="553EBFE6" w14:textId="06D3F5DD" w:rsidR="006664B5" w:rsidRDefault="0090685A" w:rsidP="0BD053C0">
      <w:pPr>
        <w:jc w:val="center"/>
      </w:pPr>
      <w:r>
        <w:rPr>
          <w:noProof/>
        </w:rPr>
        <w:lastRenderedPageBreak/>
        <w:drawing>
          <wp:inline distT="0" distB="0" distL="0" distR="0" wp14:anchorId="1604A9CF" wp14:editId="023A103E">
            <wp:extent cx="4534328" cy="3025775"/>
            <wp:effectExtent l="0" t="0" r="0" b="3175"/>
            <wp:docPr id="24" name="Imagem 24" descr="Carro prateado estacion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Carro prateado estacion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330" cy="303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28F47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Corolla Fielder: referência no segmento de veículos familiares</w:t>
      </w:r>
    </w:p>
    <w:p w14:paraId="7D1A41A0" w14:textId="77777777" w:rsidR="00E54950" w:rsidRDefault="00E54950" w:rsidP="003038A7">
      <w:pPr>
        <w:jc w:val="both"/>
      </w:pPr>
    </w:p>
    <w:p w14:paraId="6354AED9" w14:textId="064E498A" w:rsidR="006664B5" w:rsidRDefault="00540E04" w:rsidP="003038A7">
      <w:pPr>
        <w:jc w:val="both"/>
      </w:pPr>
      <w:r>
        <w:t>Já a próxima geração</w:t>
      </w:r>
      <w:r w:rsidR="006664B5">
        <w:t xml:space="preserve">, </w:t>
      </w:r>
      <w:r>
        <w:t xml:space="preserve">a </w:t>
      </w:r>
      <w:r w:rsidR="006664B5">
        <w:t>10ª</w:t>
      </w:r>
      <w:r>
        <w:t xml:space="preserve">, lançada </w:t>
      </w:r>
      <w:r w:rsidR="00E54950">
        <w:t xml:space="preserve">por aqui </w:t>
      </w:r>
      <w:r w:rsidR="002F721B">
        <w:t>em</w:t>
      </w:r>
      <w:r w:rsidR="00C36540">
        <w:t xml:space="preserve"> </w:t>
      </w:r>
      <w:r w:rsidR="00C36540" w:rsidRPr="002F721B">
        <w:t>2008</w:t>
      </w:r>
      <w:r>
        <w:t xml:space="preserve">, marcou um novo patamar para o sedã sucesso da Toyota. A versão Altis, substituta da anterior SE-G, </w:t>
      </w:r>
      <w:r w:rsidR="00F7538C" w:rsidRPr="002F721B">
        <w:t>lançada em 2010,</w:t>
      </w:r>
      <w:r w:rsidR="00F7538C">
        <w:t xml:space="preserve"> </w:t>
      </w:r>
      <w:r>
        <w:t xml:space="preserve">passou a contar com a inédita motorização </w:t>
      </w:r>
      <w:r w:rsidRPr="00540E04">
        <w:rPr>
          <w:i/>
        </w:rPr>
        <w:t>flex</w:t>
      </w:r>
      <w:r>
        <w:t xml:space="preserve"> 2.0L 16V de 142/153 cavalos quando usado com gasolina ou etanol</w:t>
      </w:r>
      <w:r w:rsidR="002F721B">
        <w:t xml:space="preserve">. </w:t>
      </w:r>
      <w:r w:rsidR="00D212CC" w:rsidRPr="002F721B">
        <w:t>Depois de um</w:t>
      </w:r>
      <w:r w:rsidR="002F721B">
        <w:t xml:space="preserve"> </w:t>
      </w:r>
      <w:r w:rsidRPr="002F721B">
        <w:rPr>
          <w:i/>
        </w:rPr>
        <w:t>facelift</w:t>
      </w:r>
      <w:r w:rsidR="00D212CC" w:rsidRPr="002F721B">
        <w:t xml:space="preserve"> na linha 2012</w:t>
      </w:r>
      <w:r w:rsidRPr="002F721B">
        <w:t xml:space="preserve">, o veículo </w:t>
      </w:r>
      <w:r w:rsidR="000B4C7F" w:rsidRPr="002F721B">
        <w:t>além de receber melhorias técnicas no propulsor 1.8L 16v, elevando a potência para 139 cavalos quando abastecido com gasolina e 144 cavalos quando abastecido com etanol</w:t>
      </w:r>
      <w:r w:rsidR="00692EF0" w:rsidRPr="002F721B">
        <w:t>,</w:t>
      </w:r>
      <w:r w:rsidR="000B4C7F" w:rsidRPr="002F721B">
        <w:t xml:space="preserve"> </w:t>
      </w:r>
      <w:r w:rsidRPr="002F721B">
        <w:t xml:space="preserve">também contou </w:t>
      </w:r>
      <w:r w:rsidR="00E54950" w:rsidRPr="002F721B">
        <w:t xml:space="preserve">com </w:t>
      </w:r>
      <w:r w:rsidRPr="002F721B">
        <w:t>uma nova série especial e esportiva, a XRS</w:t>
      </w:r>
      <w:r w:rsidR="00013DB0" w:rsidRPr="002F721B">
        <w:t>, na linha 2013</w:t>
      </w:r>
      <w:r w:rsidRPr="002F721B">
        <w:t>.</w:t>
      </w:r>
      <w:r>
        <w:t xml:space="preserve"> </w:t>
      </w:r>
    </w:p>
    <w:p w14:paraId="7B711AE5" w14:textId="2C97D9A6" w:rsidR="00E54950" w:rsidRDefault="00B85A1C" w:rsidP="00B85A1C">
      <w:pPr>
        <w:jc w:val="center"/>
      </w:pPr>
      <w:r>
        <w:rPr>
          <w:noProof/>
        </w:rPr>
        <w:drawing>
          <wp:inline distT="0" distB="0" distL="0" distR="0" wp14:anchorId="58858028" wp14:editId="149269FB">
            <wp:extent cx="4510539" cy="3009900"/>
            <wp:effectExtent l="0" t="0" r="4445" b="0"/>
            <wp:docPr id="28" name="Imagem 28" descr="Carro estacionado na ru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8" descr="Carro estacionado na ru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708" cy="302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707E3" w14:textId="6BE665B4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Linha 2009 marca a chegada da 10ª geração do carro mais vendido do mundo</w:t>
      </w:r>
    </w:p>
    <w:p w14:paraId="008445FF" w14:textId="42E0E172" w:rsidR="00695EB7" w:rsidRDefault="00695EB7" w:rsidP="00695EB7"/>
    <w:p w14:paraId="2E092940" w14:textId="30803A38" w:rsidR="00695EB7" w:rsidRDefault="00695EB7" w:rsidP="00B85A1C">
      <w:pPr>
        <w:jc w:val="center"/>
      </w:pPr>
      <w:r>
        <w:rPr>
          <w:i/>
          <w:iCs/>
          <w:noProof/>
        </w:rPr>
        <w:lastRenderedPageBreak/>
        <w:drawing>
          <wp:inline distT="0" distB="0" distL="0" distR="0" wp14:anchorId="42463223" wp14:editId="19FE409C">
            <wp:extent cx="5409432" cy="2870200"/>
            <wp:effectExtent l="0" t="0" r="1270" b="6350"/>
            <wp:docPr id="30" name="Imagem 30" descr="Carro prateado estacion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30" descr="Carro prateado estacionad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6" t="11892" r="2007" b="12320"/>
                    <a:stretch/>
                  </pic:blipFill>
                  <pic:spPr bwMode="auto">
                    <a:xfrm>
                      <a:off x="0" y="0"/>
                      <a:ext cx="5411731" cy="28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004656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 xml:space="preserve">Linha 2012 marca o </w:t>
      </w:r>
      <w:r w:rsidRPr="00902728">
        <w:rPr>
          <w:i/>
          <w:iCs/>
          <w:sz w:val="20"/>
          <w:szCs w:val="20"/>
        </w:rPr>
        <w:t>facelift</w:t>
      </w:r>
      <w:r w:rsidRPr="00902728">
        <w:rPr>
          <w:i/>
          <w:sz w:val="20"/>
          <w:szCs w:val="20"/>
        </w:rPr>
        <w:t xml:space="preserve"> do Corolla 10ª geração</w:t>
      </w:r>
    </w:p>
    <w:p w14:paraId="7BB333CF" w14:textId="77777777" w:rsidR="00540E04" w:rsidRDefault="00540E04" w:rsidP="003038A7">
      <w:pPr>
        <w:jc w:val="both"/>
      </w:pPr>
    </w:p>
    <w:p w14:paraId="15F60FC7" w14:textId="386BFC8C" w:rsidR="004F38CF" w:rsidRDefault="00540E04" w:rsidP="004F38CF">
      <w:pPr>
        <w:jc w:val="both"/>
      </w:pPr>
      <w:r>
        <w:t>Apresentad</w:t>
      </w:r>
      <w:r w:rsidR="00E54950">
        <w:t>a</w:t>
      </w:r>
      <w:r>
        <w:t xml:space="preserve"> como linha 2015, a 11ª geração chegou ao mercado brasileiro </w:t>
      </w:r>
      <w:r w:rsidR="00E54950">
        <w:t xml:space="preserve">em 2014 </w:t>
      </w:r>
      <w:r>
        <w:t xml:space="preserve">com um </w:t>
      </w:r>
      <w:r w:rsidR="00E54950">
        <w:t>entre eixos</w:t>
      </w:r>
      <w:r>
        <w:t xml:space="preserve"> 10 centímetros maior, assoalho plano, transmissão Multi-Dri</w:t>
      </w:r>
      <w:r w:rsidR="002B20C3">
        <w:t>ve CVT e suspensão mais rígida, dando ao sedã um dirigir mais prazeroso. Outra novidade foi a chegada de duas versões inéditas, a GLi Upper, e a especial Dynamic</w:t>
      </w:r>
      <w:r w:rsidR="00811341">
        <w:t xml:space="preserve"> </w:t>
      </w:r>
      <w:r w:rsidR="00811341" w:rsidRPr="002F721B">
        <w:t>em 2016 e 2017, respectivamente</w:t>
      </w:r>
      <w:r w:rsidR="002B20C3" w:rsidRPr="002F721B">
        <w:t xml:space="preserve">. </w:t>
      </w:r>
      <w:r w:rsidR="004F38CF" w:rsidRPr="002F721B">
        <w:t xml:space="preserve">Em 2017, como linha 2018, o Corolla trazia um </w:t>
      </w:r>
      <w:r w:rsidR="004F38CF" w:rsidRPr="002F721B">
        <w:rPr>
          <w:i/>
          <w:iCs/>
        </w:rPr>
        <w:t>design</w:t>
      </w:r>
      <w:r w:rsidR="004F38CF" w:rsidRPr="002F721B">
        <w:t xml:space="preserve"> renovado e moderno, mais itens de conforto, conveniência e segurança, contando com controle de estabilidade, tração, assistente de subida e 7 airbags para toda a linha, o que reforçou ainda mais a segurança do modelo, que nesta época já havia recebido as 5 estrelas nos testes de colisão do Latin N</w:t>
      </w:r>
      <w:r w:rsidR="001F5D0B">
        <w:t>CAP</w:t>
      </w:r>
      <w:r w:rsidR="004F38CF" w:rsidRPr="002F721B">
        <w:t>.</w:t>
      </w:r>
    </w:p>
    <w:p w14:paraId="24D786DC" w14:textId="1BC81193" w:rsidR="00540E04" w:rsidRDefault="00540E04" w:rsidP="003038A7">
      <w:pPr>
        <w:jc w:val="both"/>
      </w:pPr>
    </w:p>
    <w:p w14:paraId="2AD9EA18" w14:textId="77777777" w:rsidR="00902728" w:rsidRDefault="00902728" w:rsidP="003038A7">
      <w:pPr>
        <w:jc w:val="both"/>
      </w:pPr>
    </w:p>
    <w:p w14:paraId="3471C62D" w14:textId="2A7CBA9E" w:rsidR="00902728" w:rsidRDefault="006A5918" w:rsidP="006A5918">
      <w:pPr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C7AB94A" wp14:editId="39A60BDA">
            <wp:simplePos x="0" y="0"/>
            <wp:positionH relativeFrom="column">
              <wp:posOffset>500332</wp:posOffset>
            </wp:positionH>
            <wp:positionV relativeFrom="paragraph">
              <wp:posOffset>132</wp:posOffset>
            </wp:positionV>
            <wp:extent cx="4724400" cy="2976462"/>
            <wp:effectExtent l="0" t="0" r="0" b="0"/>
            <wp:wrapSquare wrapText="bothSides"/>
            <wp:docPr id="31" name="Imagem 31" descr="Carro prateado estacion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31" descr="Carro prateado estacion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297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64C7DE" w14:textId="77777777" w:rsidR="00902728" w:rsidRPr="00902728" w:rsidRDefault="00902728" w:rsidP="00902728"/>
    <w:p w14:paraId="0F3D33A3" w14:textId="77777777" w:rsidR="00902728" w:rsidRPr="00902728" w:rsidRDefault="00902728" w:rsidP="00902728"/>
    <w:p w14:paraId="2EB0309C" w14:textId="77777777" w:rsidR="00902728" w:rsidRPr="00902728" w:rsidRDefault="00902728" w:rsidP="00902728"/>
    <w:p w14:paraId="622446D9" w14:textId="77777777" w:rsidR="00902728" w:rsidRPr="00902728" w:rsidRDefault="00902728" w:rsidP="00902728"/>
    <w:p w14:paraId="4A2E4C95" w14:textId="77777777" w:rsidR="00902728" w:rsidRPr="00902728" w:rsidRDefault="00902728" w:rsidP="00902728"/>
    <w:p w14:paraId="50C97901" w14:textId="77777777" w:rsidR="00902728" w:rsidRPr="00902728" w:rsidRDefault="00902728" w:rsidP="00902728"/>
    <w:p w14:paraId="5377795A" w14:textId="77777777" w:rsidR="00902728" w:rsidRPr="00902728" w:rsidRDefault="00902728" w:rsidP="00902728"/>
    <w:p w14:paraId="60155E64" w14:textId="77777777" w:rsidR="00902728" w:rsidRPr="00902728" w:rsidRDefault="00902728" w:rsidP="00902728"/>
    <w:p w14:paraId="6EB953F2" w14:textId="77777777" w:rsidR="00902728" w:rsidRPr="00902728" w:rsidRDefault="00902728" w:rsidP="00902728"/>
    <w:p w14:paraId="7A037936" w14:textId="77777777" w:rsidR="00902728" w:rsidRPr="00902728" w:rsidRDefault="00902728" w:rsidP="00902728"/>
    <w:p w14:paraId="37FDFE13" w14:textId="77777777" w:rsidR="00902728" w:rsidRPr="00902728" w:rsidRDefault="00902728" w:rsidP="00902728"/>
    <w:p w14:paraId="3DFF87F1" w14:textId="77777777" w:rsidR="00902728" w:rsidRPr="00902728" w:rsidRDefault="00902728" w:rsidP="00902728"/>
    <w:p w14:paraId="4D6E4CEA" w14:textId="77777777" w:rsidR="00902728" w:rsidRPr="00902728" w:rsidRDefault="00902728" w:rsidP="00902728"/>
    <w:p w14:paraId="066E7FDA" w14:textId="77777777" w:rsidR="00902728" w:rsidRPr="00902728" w:rsidRDefault="00902728" w:rsidP="00902728"/>
    <w:p w14:paraId="18CCAD24" w14:textId="77777777" w:rsidR="00902728" w:rsidRPr="00902728" w:rsidRDefault="00902728" w:rsidP="00902728"/>
    <w:p w14:paraId="0E100682" w14:textId="7F1AFE23" w:rsidR="00902728" w:rsidRDefault="00902728" w:rsidP="00902728"/>
    <w:p w14:paraId="63798925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Linha 2015: chegada da 11ª geração do Corolla</w:t>
      </w:r>
    </w:p>
    <w:p w14:paraId="49949088" w14:textId="77777777" w:rsidR="00E54950" w:rsidRPr="00902728" w:rsidRDefault="00E54950" w:rsidP="00902728">
      <w:pPr>
        <w:jc w:val="center"/>
      </w:pPr>
    </w:p>
    <w:p w14:paraId="27897C1B" w14:textId="606AD77F" w:rsidR="008D7022" w:rsidRDefault="008D7022" w:rsidP="006A5918">
      <w:pPr>
        <w:jc w:val="center"/>
      </w:pPr>
      <w:r>
        <w:rPr>
          <w:i/>
          <w:iCs/>
          <w:noProof/>
        </w:rPr>
        <w:lastRenderedPageBreak/>
        <w:drawing>
          <wp:inline distT="0" distB="0" distL="0" distR="0" wp14:anchorId="7DDA0C1C" wp14:editId="50617E06">
            <wp:extent cx="4744077" cy="2801620"/>
            <wp:effectExtent l="0" t="0" r="0" b="0"/>
            <wp:docPr id="35" name="Imagem 35" descr="Carro prateado estacion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m 35" descr="Carro prateado estacionad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1" t="8319" r="10899" b="2547"/>
                    <a:stretch/>
                  </pic:blipFill>
                  <pic:spPr bwMode="auto">
                    <a:xfrm>
                      <a:off x="0" y="0"/>
                      <a:ext cx="4766191" cy="281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3CCED" w14:textId="77777777" w:rsidR="006A5918" w:rsidRDefault="006A5918" w:rsidP="003038A7">
      <w:pPr>
        <w:jc w:val="both"/>
      </w:pPr>
    </w:p>
    <w:p w14:paraId="05AFE08C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 xml:space="preserve">Linha 2018: </w:t>
      </w:r>
      <w:r w:rsidRPr="00902728">
        <w:rPr>
          <w:i/>
          <w:iCs/>
          <w:sz w:val="20"/>
          <w:szCs w:val="20"/>
        </w:rPr>
        <w:t>facelift</w:t>
      </w:r>
      <w:r w:rsidRPr="00902728">
        <w:rPr>
          <w:i/>
          <w:sz w:val="20"/>
          <w:szCs w:val="20"/>
        </w:rPr>
        <w:t xml:space="preserve"> na 11ª geração do Corolla</w:t>
      </w:r>
    </w:p>
    <w:p w14:paraId="4E46FB8C" w14:textId="488F452E" w:rsidR="00E54950" w:rsidRDefault="00E54950" w:rsidP="0070561C">
      <w:pPr>
        <w:jc w:val="center"/>
      </w:pPr>
    </w:p>
    <w:p w14:paraId="2545830E" w14:textId="05BE0F01" w:rsidR="002B20C3" w:rsidRDefault="002B20C3" w:rsidP="003038A7">
      <w:pPr>
        <w:jc w:val="both"/>
      </w:pPr>
      <w:r>
        <w:t xml:space="preserve">Com a incrível marca de 1 milhão de </w:t>
      </w:r>
      <w:r w:rsidR="00E54950">
        <w:t xml:space="preserve">Corollas </w:t>
      </w:r>
      <w:r>
        <w:t>produzid</w:t>
      </w:r>
      <w:r w:rsidR="00E54950">
        <w:t>o</w:t>
      </w:r>
      <w:r>
        <w:t xml:space="preserve">s no Brasil, a Toyota inovou mais uma vez e lançou, em 2019, </w:t>
      </w:r>
      <w:r w:rsidR="00E54950">
        <w:t xml:space="preserve">a 12ª geração deste ícone </w:t>
      </w:r>
      <w:r w:rsidR="00CE7326" w:rsidRPr="002F721B">
        <w:t>sendo</w:t>
      </w:r>
      <w:r w:rsidR="00CE7326">
        <w:t xml:space="preserve"> </w:t>
      </w:r>
      <w:r w:rsidR="00E54950">
        <w:t xml:space="preserve">também </w:t>
      </w:r>
      <w:r>
        <w:t xml:space="preserve">o primeiro veículo híbrido flex do </w:t>
      </w:r>
      <w:r w:rsidR="00E54950">
        <w:t xml:space="preserve">mundo. </w:t>
      </w:r>
      <w:r>
        <w:t xml:space="preserve">O modelo a combustão foi apresentado nas versões GLi, XEi e Altis, com novo motor Dynamic Force 2.0L 16V de 177 cavalos, injeção direta, aliado a transmissão CVT Direct Shift de 10 </w:t>
      </w:r>
      <w:r w:rsidR="00E54950">
        <w:t>velocidades</w:t>
      </w:r>
      <w:r w:rsidR="001758E0">
        <w:t xml:space="preserve">. </w:t>
      </w:r>
      <w:r>
        <w:t>Já a i</w:t>
      </w:r>
      <w:r w:rsidR="00950FED">
        <w:t xml:space="preserve">nédita versão Altis Hybrid, chegou ao mercado com o motor flex 1.8L 16V com 101 cavalos e dois motores elétricos de 72 cavalos, com potência combinada de 122 cv, tudo isso aliado a transmissão </w:t>
      </w:r>
      <w:r w:rsidR="00950FED" w:rsidRPr="001758E0">
        <w:rPr>
          <w:i/>
          <w:iCs/>
        </w:rPr>
        <w:t>Hybrid Transaxle</w:t>
      </w:r>
      <w:r w:rsidR="00950FED">
        <w:t>, que reduz ou aumenta continuamente as marchas de acordo com o motor, sem desperdiçar energia e contribuindo para a economia de combustível.</w:t>
      </w:r>
    </w:p>
    <w:p w14:paraId="57712BFF" w14:textId="395F464F" w:rsidR="001758E0" w:rsidRDefault="001758E0" w:rsidP="003038A7">
      <w:pPr>
        <w:jc w:val="both"/>
      </w:pPr>
    </w:p>
    <w:p w14:paraId="34318766" w14:textId="63724E92" w:rsidR="0070561C" w:rsidRDefault="00E84AF2" w:rsidP="00E84AF2">
      <w:pPr>
        <w:jc w:val="center"/>
      </w:pPr>
      <w:r>
        <w:rPr>
          <w:noProof/>
        </w:rPr>
        <w:lastRenderedPageBreak/>
        <w:drawing>
          <wp:inline distT="0" distB="0" distL="0" distR="0" wp14:anchorId="333D1D78" wp14:editId="4C3476FA">
            <wp:extent cx="5733415" cy="3820683"/>
            <wp:effectExtent l="0" t="0" r="635" b="8890"/>
            <wp:docPr id="33" name="Imagem 33" descr="Carro na rua de uma cidad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m 33" descr="Carro na rua de uma cida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820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B711A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Linha 2020 marca a chegada da 12ª geração do Corolla no Brasil</w:t>
      </w:r>
    </w:p>
    <w:p w14:paraId="19D5F4EE" w14:textId="77777777" w:rsidR="00950FED" w:rsidRDefault="00950FED" w:rsidP="003038A7">
      <w:pPr>
        <w:jc w:val="both"/>
      </w:pPr>
    </w:p>
    <w:p w14:paraId="742CC04C" w14:textId="5B11E976" w:rsidR="00950FED" w:rsidRDefault="00950FED" w:rsidP="003038A7">
      <w:pPr>
        <w:jc w:val="both"/>
      </w:pPr>
      <w:r>
        <w:t>Líder no segme</w:t>
      </w:r>
      <w:r w:rsidR="001F5D0B">
        <w:t xml:space="preserve">nto de sedãs médios desde 2014 e em 2022 </w:t>
      </w:r>
      <w:r>
        <w:t xml:space="preserve">com mais de 73% de </w:t>
      </w:r>
      <w:r w:rsidRPr="001758E0">
        <w:rPr>
          <w:i/>
          <w:iCs/>
        </w:rPr>
        <w:t>marketshare</w:t>
      </w:r>
      <w:r>
        <w:t xml:space="preserve"> no segmento </w:t>
      </w:r>
      <w:r w:rsidR="001758E0">
        <w:t>(</w:t>
      </w:r>
      <w:r>
        <w:t>segundo dados da Fenabrave</w:t>
      </w:r>
      <w:r w:rsidR="001F5D0B">
        <w:t xml:space="preserve"> até novembro de 2022</w:t>
      </w:r>
      <w:r w:rsidR="001758E0">
        <w:t>)</w:t>
      </w:r>
      <w:r>
        <w:t xml:space="preserve">, o Corolla </w:t>
      </w:r>
      <w:r w:rsidR="001758E0">
        <w:t xml:space="preserve">reflete o DNA Toyota de Qualidade, Durabilidade e Confiabilidade, </w:t>
      </w:r>
      <w:r>
        <w:t>conquista</w:t>
      </w:r>
      <w:r w:rsidR="001758E0">
        <w:t>ndo</w:t>
      </w:r>
      <w:r>
        <w:t xml:space="preserve"> diferentes perfis</w:t>
      </w:r>
      <w:r w:rsidR="001758E0">
        <w:t xml:space="preserve"> de clientes</w:t>
      </w:r>
      <w:r>
        <w:t>, inclusive aqueles que buscam um</w:t>
      </w:r>
      <w:r w:rsidR="001758E0">
        <w:t xml:space="preserve">a direção </w:t>
      </w:r>
      <w:r>
        <w:t>mais esportiv</w:t>
      </w:r>
      <w:r w:rsidR="001758E0">
        <w:t>a. A</w:t>
      </w:r>
      <w:r>
        <w:t xml:space="preserve"> versão GR-Sport, </w:t>
      </w:r>
      <w:r w:rsidR="001758E0">
        <w:t xml:space="preserve">lançada por aqui em </w:t>
      </w:r>
      <w:r w:rsidR="00030DAB" w:rsidRPr="002F721B">
        <w:t>2021</w:t>
      </w:r>
      <w:r w:rsidR="001758E0">
        <w:t xml:space="preserve">, é </w:t>
      </w:r>
      <w:r>
        <w:t>equipada com o motor 2.0 flex Dynamic Force, suspensão diferenciada, com molas e amortecedores mais firmes, braços estruturais ligados ao chassi e defletores na parte inferior do carro, além de interior diferenciado.</w:t>
      </w:r>
      <w:r w:rsidR="001F5D0B">
        <w:t xml:space="preserve"> </w:t>
      </w:r>
      <w:r w:rsidR="001F5D0B" w:rsidRPr="001F5D0B">
        <w:t>E para a linha 2023, todas as versões do Corolla passam a trazer - de série - a tecnologia do sistema de segurança ativa Toyota Safety Sense (TSS), pacote que contempla recursos como o Sistema de Pré-Colisão Frontal (PCS), Sistema de Assistência de Permanência de Faixa (LTA), com função de Alerta de Mudança de Faixa (LDA), faróis altos automáticos (AHB) e Controle de Cruzeiro Adaptativo (ACC).</w:t>
      </w:r>
    </w:p>
    <w:p w14:paraId="476FF14D" w14:textId="77777777" w:rsidR="00274B7F" w:rsidRDefault="00274B7F" w:rsidP="003038A7">
      <w:pPr>
        <w:jc w:val="both"/>
      </w:pPr>
    </w:p>
    <w:p w14:paraId="289AC9E5" w14:textId="1311E668" w:rsidR="001758E0" w:rsidRDefault="00274B7F" w:rsidP="00274B7F">
      <w:pPr>
        <w:jc w:val="center"/>
      </w:pPr>
      <w:r>
        <w:rPr>
          <w:noProof/>
        </w:rPr>
        <w:lastRenderedPageBreak/>
        <w:drawing>
          <wp:inline distT="0" distB="0" distL="0" distR="0" wp14:anchorId="30C0D4EF" wp14:editId="1A42C0EC">
            <wp:extent cx="4487593" cy="2794777"/>
            <wp:effectExtent l="0" t="0" r="8255" b="5715"/>
            <wp:docPr id="9" name="Imagem 9" descr="Carro prateado estacion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Carro prateado estacion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586" cy="2831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270BB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GR-Sport: versão esportiva da 12ª geração do Corolla no Brasil</w:t>
      </w:r>
    </w:p>
    <w:p w14:paraId="1A45F72B" w14:textId="77777777" w:rsidR="001758E0" w:rsidRDefault="001758E0" w:rsidP="003038A7">
      <w:pPr>
        <w:jc w:val="both"/>
      </w:pPr>
    </w:p>
    <w:p w14:paraId="4C83299C" w14:textId="77777777" w:rsidR="00950FED" w:rsidRDefault="00950FED" w:rsidP="003038A7">
      <w:pPr>
        <w:jc w:val="both"/>
      </w:pPr>
    </w:p>
    <w:p w14:paraId="72DE507A" w14:textId="77777777" w:rsidR="001E4D9F" w:rsidRDefault="001E4D9F" w:rsidP="003038A7">
      <w:pPr>
        <w:jc w:val="both"/>
        <w:rPr>
          <w:b/>
        </w:rPr>
      </w:pPr>
      <w:r w:rsidRPr="001E4D9F">
        <w:rPr>
          <w:b/>
        </w:rPr>
        <w:t>Hilux, versátil e robusta para qualquer ocasião</w:t>
      </w:r>
    </w:p>
    <w:p w14:paraId="1BE79D23" w14:textId="77777777" w:rsidR="001E4D9F" w:rsidRDefault="001E4D9F" w:rsidP="003038A7">
      <w:pPr>
        <w:jc w:val="both"/>
        <w:rPr>
          <w:b/>
        </w:rPr>
      </w:pPr>
    </w:p>
    <w:p w14:paraId="7D118E41" w14:textId="12DC7105" w:rsidR="001878C9" w:rsidRDefault="001E4D9F" w:rsidP="003038A7">
      <w:pPr>
        <w:jc w:val="both"/>
      </w:pPr>
      <w:r>
        <w:t>Também apresentada no Salão Internacional do Automóvel em 1992, a Hilux desembarcava no Brasil em sua 5ª geração inicialmente trazida do Japão. Importante opção para o consumidor brasileiro, consolidada pela imagem de qualidade, durabilidade e robustez estabelecida a</w:t>
      </w:r>
      <w:r w:rsidR="001878C9">
        <w:t xml:space="preserve">nteriormente pelo Bandeirante, a picape chegava ao </w:t>
      </w:r>
      <w:r w:rsidR="001758E0">
        <w:t>P</w:t>
      </w:r>
      <w:r w:rsidR="001878C9">
        <w:t xml:space="preserve">aís com motorização quatro cilindros, diesel, nas </w:t>
      </w:r>
      <w:r w:rsidR="001878C9" w:rsidRPr="002F721B">
        <w:t xml:space="preserve">opções </w:t>
      </w:r>
      <w:r w:rsidR="003D7156" w:rsidRPr="002F721B">
        <w:t xml:space="preserve">de </w:t>
      </w:r>
      <w:r w:rsidR="001878C9" w:rsidRPr="002F721B">
        <w:t>cabine</w:t>
      </w:r>
      <w:r w:rsidR="001878C9">
        <w:t xml:space="preserve"> simples e dupla. </w:t>
      </w:r>
    </w:p>
    <w:p w14:paraId="6A7D88E1" w14:textId="77777777" w:rsidR="001878C9" w:rsidRDefault="001878C9" w:rsidP="003038A7">
      <w:pPr>
        <w:jc w:val="both"/>
      </w:pPr>
    </w:p>
    <w:p w14:paraId="70C8BC13" w14:textId="18A85002" w:rsidR="00451DDB" w:rsidRDefault="001878C9" w:rsidP="003038A7">
      <w:pPr>
        <w:jc w:val="both"/>
      </w:pPr>
      <w:r>
        <w:t xml:space="preserve">Proveniente da combinação das palavras em inglês “high” (alto) e “luxury” (luxo), a picape </w:t>
      </w:r>
      <w:r w:rsidR="00451DDB">
        <w:t>prontamente atendeu aos mais variados perfis de consumidores ao oferecer a motorização 2.4L, com 83 cavalos, e a 2.8L, com 88 cavalos, nas opções de tração 4x2 e 4x4 também nas versões cabines simples e dupla.</w:t>
      </w:r>
    </w:p>
    <w:p w14:paraId="2E2C53BC" w14:textId="77777777" w:rsidR="00E13F77" w:rsidRDefault="00E13F77" w:rsidP="003038A7">
      <w:pPr>
        <w:jc w:val="both"/>
      </w:pPr>
    </w:p>
    <w:p w14:paraId="05BB60C5" w14:textId="06B75507" w:rsidR="001758E0" w:rsidRDefault="00E13F77" w:rsidP="00E13F77">
      <w:pPr>
        <w:jc w:val="center"/>
      </w:pPr>
      <w:r>
        <w:rPr>
          <w:noProof/>
        </w:rPr>
        <w:drawing>
          <wp:inline distT="0" distB="0" distL="0" distR="0" wp14:anchorId="42458EF6" wp14:editId="577D548C">
            <wp:extent cx="3149600" cy="2012950"/>
            <wp:effectExtent l="0" t="0" r="0" b="6350"/>
            <wp:docPr id="5" name="Imagem 5" descr="Foto preta e branca de pessoas na frente de um carr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Foto preta e branca de pessoas na frente de um ca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80E6E" w14:textId="78671EDD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1992 definiu a chegada de um dos produtos mais importantes do portfólio Toyota, a Hilux</w:t>
      </w:r>
    </w:p>
    <w:p w14:paraId="07DF9D42" w14:textId="77777777" w:rsidR="00451DDB" w:rsidRDefault="00451DDB" w:rsidP="003038A7">
      <w:pPr>
        <w:jc w:val="both"/>
        <w:rPr>
          <w:b/>
        </w:rPr>
      </w:pPr>
    </w:p>
    <w:p w14:paraId="28A09A76" w14:textId="775E8D08" w:rsidR="00451DDB" w:rsidRDefault="00451DDB" w:rsidP="003038A7">
      <w:pPr>
        <w:jc w:val="both"/>
      </w:pPr>
      <w:r>
        <w:t xml:space="preserve">Em franco crescimento no mercado brasileiro, saindo de 372 unidades vendidas em sua chegada, para 919 veículos comercializados no ano seguinte e um total de 6.152 até 1996, todas importadas do Japão, em 1997 a Hilux passa a ser importada da Argentina, após a </w:t>
      </w:r>
      <w:r>
        <w:lastRenderedPageBreak/>
        <w:t>instalação da planta de Zárate</w:t>
      </w:r>
      <w:r w:rsidR="001758E0">
        <w:t xml:space="preserve"> naquele País</w:t>
      </w:r>
      <w:r>
        <w:t xml:space="preserve">, que recentemente completou 25 anos de </w:t>
      </w:r>
      <w:r w:rsidR="001758E0">
        <w:t xml:space="preserve">atividades. </w:t>
      </w:r>
    </w:p>
    <w:p w14:paraId="01555A21" w14:textId="4DADABE7" w:rsidR="001758E0" w:rsidRDefault="00F2746B" w:rsidP="00B341E7">
      <w:pPr>
        <w:jc w:val="center"/>
      </w:pPr>
      <w:r>
        <w:rPr>
          <w:noProof/>
        </w:rPr>
        <w:drawing>
          <wp:inline distT="0" distB="0" distL="0" distR="0" wp14:anchorId="2F51ED3F" wp14:editId="2C5187B3">
            <wp:extent cx="3317294" cy="2336563"/>
            <wp:effectExtent l="0" t="0" r="0" b="6985"/>
            <wp:docPr id="14" name="Imagem 14" descr="Carro antigo parado na gram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 descr="Carro antigo parado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436" cy="2366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74380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A Hilux logo se tornaria símbolo de força, resistência e durabilidade.</w:t>
      </w:r>
    </w:p>
    <w:p w14:paraId="41FAFD11" w14:textId="77777777" w:rsidR="00451DDB" w:rsidRDefault="00451DDB" w:rsidP="003038A7">
      <w:pPr>
        <w:jc w:val="both"/>
      </w:pPr>
    </w:p>
    <w:p w14:paraId="17949344" w14:textId="65D32C9C" w:rsidR="00451DDB" w:rsidRDefault="00451DDB" w:rsidP="003038A7">
      <w:pPr>
        <w:jc w:val="both"/>
      </w:pPr>
      <w:r>
        <w:t xml:space="preserve">Desde então, as vendas seguiram em forte crescimento, alcançando volumes de 4.148 e 7.283 nos anos de 1997 e 1998 respectivamente. </w:t>
      </w:r>
      <w:r w:rsidR="00024F5E">
        <w:t xml:space="preserve">E atendendo as demandas dos consumidores, na linha 2002, a picape passa por um novo </w:t>
      </w:r>
      <w:r w:rsidR="00024F5E" w:rsidRPr="001758E0">
        <w:rPr>
          <w:i/>
          <w:iCs/>
        </w:rPr>
        <w:t>facelift</w:t>
      </w:r>
      <w:r w:rsidR="00024F5E">
        <w:t xml:space="preserve"> e </w:t>
      </w:r>
      <w:r w:rsidR="001758E0">
        <w:t xml:space="preserve">recebe </w:t>
      </w:r>
      <w:r w:rsidR="00024F5E">
        <w:t>um novo motor turbodiesel com 2.0L e 116 cavalos, além de contar</w:t>
      </w:r>
      <w:r w:rsidR="001758E0">
        <w:t xml:space="preserve">, </w:t>
      </w:r>
      <w:r w:rsidR="00024F5E">
        <w:t>pela primeira vez</w:t>
      </w:r>
      <w:r w:rsidR="001758E0">
        <w:t>,</w:t>
      </w:r>
      <w:r w:rsidR="00024F5E">
        <w:t xml:space="preserve"> com um propulsor quatro cilindros 2.7L 16V a gasolina com 142 cavalos, tornando o veículo ainda mais competitivo em seu segmento.</w:t>
      </w:r>
    </w:p>
    <w:p w14:paraId="0B73349D" w14:textId="77777777" w:rsidR="00E44545" w:rsidRDefault="00E44545" w:rsidP="003038A7">
      <w:pPr>
        <w:jc w:val="both"/>
      </w:pPr>
    </w:p>
    <w:p w14:paraId="378A34F6" w14:textId="4EC6BF63" w:rsidR="001758E0" w:rsidRDefault="008C4D84" w:rsidP="00E44545">
      <w:pPr>
        <w:jc w:val="center"/>
      </w:pPr>
      <w:r>
        <w:rPr>
          <w:noProof/>
        </w:rPr>
        <w:drawing>
          <wp:inline distT="0" distB="0" distL="0" distR="0" wp14:anchorId="1B0A1267" wp14:editId="14D9929F">
            <wp:extent cx="4319249" cy="2921000"/>
            <wp:effectExtent l="0" t="0" r="5715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310" cy="292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0924D" w14:textId="77777777" w:rsidR="00902728" w:rsidRPr="00293B90" w:rsidRDefault="00902728" w:rsidP="00902728">
      <w:pPr>
        <w:jc w:val="center"/>
        <w:rPr>
          <w:sz w:val="20"/>
          <w:szCs w:val="20"/>
        </w:rPr>
      </w:pPr>
      <w:r w:rsidRPr="00293B90">
        <w:rPr>
          <w:sz w:val="20"/>
          <w:szCs w:val="20"/>
        </w:rPr>
        <w:t xml:space="preserve">Hilux 2002 – </w:t>
      </w:r>
      <w:r w:rsidRPr="00293B90">
        <w:rPr>
          <w:i/>
          <w:iCs/>
          <w:sz w:val="20"/>
          <w:szCs w:val="20"/>
        </w:rPr>
        <w:t>Facelift</w:t>
      </w:r>
      <w:r w:rsidRPr="00293B90">
        <w:rPr>
          <w:sz w:val="20"/>
          <w:szCs w:val="20"/>
        </w:rPr>
        <w:t xml:space="preserve"> e novos motores diesel e gasolina</w:t>
      </w:r>
    </w:p>
    <w:p w14:paraId="73B794E4" w14:textId="77777777" w:rsidR="00024F5E" w:rsidRDefault="00024F5E" w:rsidP="003038A7">
      <w:pPr>
        <w:jc w:val="both"/>
      </w:pPr>
    </w:p>
    <w:p w14:paraId="64D7EA15" w14:textId="4660E4B9" w:rsidR="00024F5E" w:rsidRDefault="00024F5E" w:rsidP="003038A7">
      <w:pPr>
        <w:jc w:val="both"/>
      </w:pPr>
      <w:r>
        <w:t xml:space="preserve">Já em 2005, a Toyota apresentou ao mercado a 7ª geração </w:t>
      </w:r>
      <w:r w:rsidR="001758E0">
        <w:t xml:space="preserve">da Hilux </w:t>
      </w:r>
      <w:r>
        <w:t xml:space="preserve">com o slogan “A Revolução Total”, alavancando a vendas graças ao salto tecnológico com a introdução da transmissão automática, muito requisitada pelos consumidores, e o refinamento de vários itens de conforto e conveniência, sem perder a qualidade de construção e robustez que só a Toyota oferece. A partir daí, foram feitas mudanças e a inclusão de outros equipamentos nos </w:t>
      </w:r>
      <w:r>
        <w:lastRenderedPageBreak/>
        <w:t xml:space="preserve">anos posteriores como ar-condicionado digital, computador de bordo, recalibração da suspensão, e a introdução da tecnologia </w:t>
      </w:r>
      <w:r w:rsidRPr="001758E0">
        <w:rPr>
          <w:i/>
          <w:iCs/>
        </w:rPr>
        <w:t xml:space="preserve">flexfluel </w:t>
      </w:r>
      <w:r>
        <w:t>em sua motorização.</w:t>
      </w:r>
    </w:p>
    <w:p w14:paraId="0E3362EE" w14:textId="6466F024" w:rsidR="001758E0" w:rsidRDefault="001758E0" w:rsidP="003038A7">
      <w:pPr>
        <w:jc w:val="both"/>
      </w:pPr>
    </w:p>
    <w:p w14:paraId="11D63B33" w14:textId="62A9DE01" w:rsidR="000E5F7B" w:rsidRDefault="000E5F7B" w:rsidP="000E5F7B">
      <w:pPr>
        <w:jc w:val="center"/>
      </w:pPr>
      <w:r>
        <w:rPr>
          <w:noProof/>
        </w:rPr>
        <w:drawing>
          <wp:inline distT="0" distB="0" distL="0" distR="0" wp14:anchorId="29B6BB55" wp14:editId="1B404135">
            <wp:extent cx="3998351" cy="2501900"/>
            <wp:effectExtent l="0" t="0" r="2540" b="0"/>
            <wp:docPr id="23" name="Imagem 23" descr="Desenho de carro em estrada de terr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Desenho de carro em estrada de ter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3" t="19723" r="8222" b="33556"/>
                    <a:stretch/>
                  </pic:blipFill>
                  <pic:spPr bwMode="auto">
                    <a:xfrm>
                      <a:off x="0" y="0"/>
                      <a:ext cx="4008322" cy="250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D75F3B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Linha Hilux 2005 – Esta geração revolucionou o segmento de picapes</w:t>
      </w:r>
    </w:p>
    <w:p w14:paraId="5C17914F" w14:textId="77777777" w:rsidR="001758E0" w:rsidRDefault="001758E0" w:rsidP="003038A7">
      <w:pPr>
        <w:jc w:val="both"/>
      </w:pPr>
    </w:p>
    <w:p w14:paraId="3F0076C0" w14:textId="77777777" w:rsidR="00024F5E" w:rsidRDefault="00024F5E" w:rsidP="003038A7">
      <w:pPr>
        <w:jc w:val="both"/>
      </w:pPr>
    </w:p>
    <w:p w14:paraId="0FD86DDB" w14:textId="2457A27A" w:rsidR="00024F5E" w:rsidRDefault="00024F5E" w:rsidP="003038A7">
      <w:pPr>
        <w:jc w:val="both"/>
      </w:pPr>
      <w:r>
        <w:t xml:space="preserve">Na 8ª geração, lançada em 2015 como linha 2016, a Hilux consolidou a imagem e o sucesso </w:t>
      </w:r>
      <w:r w:rsidR="001758E0">
        <w:t>d</w:t>
      </w:r>
      <w:r>
        <w:t>a versão anterior com uma plataforma totalmente nova e mais reforçada. Motorização diesel revista, com um 2.8L 16V, quatro cilindros, com 177 cavalos, e a inclusão de três airbags (dois frontais e um de joelho para o motorista), nas versões cabine simples e dupla, e sete airbags (dois frontais, dois laterais, dois de cortina e um de joelho – para o motorista), na versão SRX cabine dupla, fez com que a picape alcançasse as cinco estrelas nos testes de colisão do Latin NCAP.</w:t>
      </w:r>
    </w:p>
    <w:p w14:paraId="5100FA96" w14:textId="2D9A2549" w:rsidR="001758E0" w:rsidRDefault="001758E0" w:rsidP="003038A7">
      <w:pPr>
        <w:jc w:val="both"/>
      </w:pPr>
    </w:p>
    <w:p w14:paraId="7E195DC7" w14:textId="2E2FA816" w:rsidR="00111719" w:rsidRDefault="00111719" w:rsidP="00111719">
      <w:pPr>
        <w:jc w:val="center"/>
      </w:pPr>
      <w:r>
        <w:rPr>
          <w:noProof/>
        </w:rPr>
        <w:drawing>
          <wp:inline distT="0" distB="0" distL="0" distR="0" wp14:anchorId="75501327" wp14:editId="1BFBC418">
            <wp:extent cx="4457745" cy="2855742"/>
            <wp:effectExtent l="0" t="0" r="0" b="1905"/>
            <wp:docPr id="3" name="Imagem 3" descr="Dianteira da Toyota Hilux 2016 (Foto: Divulgação) — Foto: Auto Espor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ianteira da Toyota Hilux 2016 (Foto: Divulgação) — Foto: Auto Esporte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0" t="4585" r="8861" b="11847"/>
                    <a:stretch/>
                  </pic:blipFill>
                  <pic:spPr bwMode="auto">
                    <a:xfrm>
                      <a:off x="0" y="0"/>
                      <a:ext cx="4485020" cy="287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AF589" w14:textId="77777777" w:rsidR="00902728" w:rsidRPr="00902728" w:rsidRDefault="00902728" w:rsidP="00902728">
      <w:pPr>
        <w:jc w:val="center"/>
        <w:rPr>
          <w:i/>
          <w:sz w:val="20"/>
          <w:szCs w:val="20"/>
        </w:rPr>
      </w:pPr>
      <w:r w:rsidRPr="00902728">
        <w:rPr>
          <w:i/>
          <w:sz w:val="20"/>
          <w:szCs w:val="20"/>
        </w:rPr>
        <w:t>8ª Geração chegava em 2015</w:t>
      </w:r>
    </w:p>
    <w:p w14:paraId="45FC277A" w14:textId="77777777" w:rsidR="0007635B" w:rsidRDefault="0007635B" w:rsidP="003038A7">
      <w:pPr>
        <w:jc w:val="both"/>
      </w:pPr>
    </w:p>
    <w:p w14:paraId="77FABDB8" w14:textId="158F5B7B" w:rsidR="00C13042" w:rsidRDefault="0007635B" w:rsidP="003038A7">
      <w:pPr>
        <w:jc w:val="both"/>
      </w:pPr>
      <w:r>
        <w:t>Em 2019</w:t>
      </w:r>
      <w:r w:rsidR="001758E0">
        <w:t xml:space="preserve"> a Toyota do Brasil apresentou, pela primeira vez, </w:t>
      </w:r>
      <w:r>
        <w:t>uma versão esportiva da Hilux, a GR-S, limitada a 420 unidades, com novo visual, grade hexagonal e remodelação do para-</w:t>
      </w:r>
      <w:r>
        <w:lastRenderedPageBreak/>
        <w:t>choque dianteiro, representando o conceito d</w:t>
      </w:r>
      <w:r w:rsidR="001758E0">
        <w:t xml:space="preserve">a divisão esportiva </w:t>
      </w:r>
      <w:r>
        <w:t xml:space="preserve">Toyota GAZOO Racing.  </w:t>
      </w:r>
      <w:r w:rsidR="00C13042">
        <w:t xml:space="preserve">Equipada com um motor diesel 2.8L, quatro cilindros, de 177 cavalos, a nova versão esportiva também ganharia uma companheira em 2020 com uma nova motorização, agora com propulsor a gasolina, 4.0L V6, com 234 cavalos. </w:t>
      </w:r>
    </w:p>
    <w:p w14:paraId="37B52F70" w14:textId="7DAA5F07" w:rsidR="001758E0" w:rsidRDefault="00377BDF" w:rsidP="00377BDF">
      <w:pPr>
        <w:jc w:val="center"/>
      </w:pPr>
      <w:r>
        <w:rPr>
          <w:noProof/>
          <w:sz w:val="20"/>
          <w:szCs w:val="20"/>
        </w:rPr>
        <w:drawing>
          <wp:inline distT="0" distB="0" distL="0" distR="0" wp14:anchorId="0C0C80B0" wp14:editId="3E15B724">
            <wp:extent cx="4616940" cy="3080903"/>
            <wp:effectExtent l="0" t="0" r="0" b="5715"/>
            <wp:docPr id="11" name="Imagem 11" descr="Carro prateado estacion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Carro prateado estacion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933" cy="3089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95FE0" w14:textId="62ECD7F1" w:rsidR="001758E0" w:rsidRPr="005A2B21" w:rsidRDefault="005A2B21" w:rsidP="005A2B21">
      <w:pPr>
        <w:jc w:val="center"/>
        <w:rPr>
          <w:i/>
        </w:rPr>
      </w:pPr>
      <w:r w:rsidRPr="005A2B21">
        <w:rPr>
          <w:i/>
          <w:sz w:val="20"/>
          <w:szCs w:val="20"/>
        </w:rPr>
        <w:t>GR-S – A versão esportiva da Hilux chegava na linha 2019</w:t>
      </w:r>
    </w:p>
    <w:p w14:paraId="2D03883D" w14:textId="77777777" w:rsidR="00C13042" w:rsidRDefault="00C13042" w:rsidP="003038A7">
      <w:pPr>
        <w:jc w:val="both"/>
      </w:pPr>
    </w:p>
    <w:p w14:paraId="75834DE8" w14:textId="32C36A35" w:rsidR="0007635B" w:rsidRDefault="00C13042" w:rsidP="003038A7">
      <w:pPr>
        <w:jc w:val="both"/>
      </w:pPr>
      <w:r>
        <w:t xml:space="preserve">Consolidando </w:t>
      </w:r>
      <w:r w:rsidR="001758E0">
        <w:t xml:space="preserve">sua </w:t>
      </w:r>
      <w:r>
        <w:t xml:space="preserve">liderança de mercado, a linha Hilux 2021 recebeu uma importante atualização mecânica no motor diesel, que agora contaria com 204 cavalos, além de itens avançados de segurança como controle de velocidade adaptativo (ACC) e frenagem automática de emergência na versão </w:t>
      </w:r>
      <w:r w:rsidRPr="002F721B">
        <w:t xml:space="preserve">SRX. </w:t>
      </w:r>
      <w:r w:rsidR="00DA4AFD" w:rsidRPr="002F721B">
        <w:t>R</w:t>
      </w:r>
      <w:r w:rsidRPr="002F721B">
        <w:t xml:space="preserve">ecentemente, a picape recebeu mais três importantes </w:t>
      </w:r>
      <w:r w:rsidR="00DA4AFD" w:rsidRPr="002F721B">
        <w:t xml:space="preserve">versões </w:t>
      </w:r>
      <w:r w:rsidRPr="002F721B">
        <w:t xml:space="preserve">para diversificar ainda mais </w:t>
      </w:r>
      <w:r w:rsidR="00DA4AFD" w:rsidRPr="002F721B">
        <w:t>seu</w:t>
      </w:r>
      <w:r w:rsidRPr="002F721B">
        <w:t xml:space="preserve"> portfólio</w:t>
      </w:r>
      <w:r w:rsidR="0090139C" w:rsidRPr="002F721B">
        <w:t>: a</w:t>
      </w:r>
      <w:r w:rsidRPr="002F721B">
        <w:t xml:space="preserve"> GR-Sport com motor diesel de 224 cavaloes e 55 kgfm de torque</w:t>
      </w:r>
      <w:r w:rsidR="0090139C" w:rsidRPr="002F721B">
        <w:t>;</w:t>
      </w:r>
      <w:r w:rsidRPr="002F721B">
        <w:t xml:space="preserve"> a SRX Limited</w:t>
      </w:r>
      <w:r>
        <w:t xml:space="preserve"> com mais itens de conforto e </w:t>
      </w:r>
      <w:r w:rsidRPr="002F721B">
        <w:t>conveniência</w:t>
      </w:r>
      <w:r w:rsidR="0090139C" w:rsidRPr="002F721B">
        <w:t>;</w:t>
      </w:r>
      <w:r w:rsidRPr="002F721B">
        <w:t xml:space="preserve"> e a Conquest</w:t>
      </w:r>
      <w:r>
        <w:t xml:space="preserve">, com visual mais </w:t>
      </w:r>
      <w:r w:rsidRPr="00DA4AFD">
        <w:rPr>
          <w:i/>
          <w:iCs/>
        </w:rPr>
        <w:t>off</w:t>
      </w:r>
      <w:r w:rsidR="00DA4AFD">
        <w:rPr>
          <w:i/>
          <w:iCs/>
        </w:rPr>
        <w:t>-</w:t>
      </w:r>
      <w:r w:rsidRPr="00DA4AFD">
        <w:rPr>
          <w:i/>
          <w:iCs/>
        </w:rPr>
        <w:t>road</w:t>
      </w:r>
      <w:r>
        <w:t xml:space="preserve"> e itens exclusivos.</w:t>
      </w:r>
    </w:p>
    <w:p w14:paraId="7A34AEF9" w14:textId="77777777" w:rsidR="00BE089C" w:rsidRDefault="00BE089C" w:rsidP="003038A7">
      <w:pPr>
        <w:jc w:val="both"/>
      </w:pPr>
    </w:p>
    <w:p w14:paraId="7448B644" w14:textId="2EA347B8" w:rsidR="00DA4AFD" w:rsidRDefault="0005184A" w:rsidP="00253096">
      <w:pPr>
        <w:jc w:val="center"/>
      </w:pPr>
      <w:r>
        <w:rPr>
          <w:rFonts w:eastAsia="Calibri" w:cstheme="minorHAnsi"/>
          <w:noProof/>
          <w:szCs w:val="32"/>
        </w:rPr>
        <w:drawing>
          <wp:inline distT="0" distB="0" distL="0" distR="0" wp14:anchorId="05CFB65C" wp14:editId="326382F2">
            <wp:extent cx="4267200" cy="2681899"/>
            <wp:effectExtent l="0" t="0" r="0" b="444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51" t="25997" r="3769" b="7533"/>
                    <a:stretch/>
                  </pic:blipFill>
                  <pic:spPr bwMode="auto">
                    <a:xfrm>
                      <a:off x="0" y="0"/>
                      <a:ext cx="4268825" cy="268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3F1F4" w14:textId="77777777" w:rsidR="005A2B21" w:rsidRPr="005A2B21" w:rsidRDefault="005A2B21" w:rsidP="005A2B21">
      <w:pPr>
        <w:jc w:val="center"/>
        <w:rPr>
          <w:i/>
          <w:sz w:val="20"/>
          <w:szCs w:val="20"/>
        </w:rPr>
      </w:pPr>
      <w:r w:rsidRPr="005A2B21">
        <w:rPr>
          <w:i/>
          <w:sz w:val="20"/>
          <w:szCs w:val="20"/>
        </w:rPr>
        <w:t>Conquest – O mais recente lançamento da gama Hilux para 2023.</w:t>
      </w:r>
    </w:p>
    <w:p w14:paraId="01F4748C" w14:textId="77777777" w:rsidR="00C13042" w:rsidRDefault="00C13042" w:rsidP="003038A7">
      <w:pPr>
        <w:jc w:val="both"/>
      </w:pPr>
    </w:p>
    <w:p w14:paraId="1A27D689" w14:textId="347C87D4" w:rsidR="00C13042" w:rsidRDefault="00C13042" w:rsidP="003038A7">
      <w:pPr>
        <w:jc w:val="both"/>
      </w:pPr>
      <w:r>
        <w:t xml:space="preserve">Com mais de 700 mil unidades vendidas </w:t>
      </w:r>
      <w:r w:rsidR="00DA4AFD">
        <w:t xml:space="preserve">por aqui </w:t>
      </w:r>
      <w:r>
        <w:t>desde o início d</w:t>
      </w:r>
      <w:r w:rsidR="00DA4AFD">
        <w:t>e su</w:t>
      </w:r>
      <w:r>
        <w:t>a importação, a Hilux é líder absoluta das picapes médias e atende aos mais diferentes perfis de consumidores.</w:t>
      </w:r>
    </w:p>
    <w:p w14:paraId="5944D19B" w14:textId="77777777" w:rsidR="00C13042" w:rsidRDefault="00C13042" w:rsidP="003038A7">
      <w:pPr>
        <w:jc w:val="both"/>
      </w:pPr>
    </w:p>
    <w:p w14:paraId="264722CE" w14:textId="2EE01F2C" w:rsidR="00C13042" w:rsidRPr="00324C27" w:rsidRDefault="00324C27" w:rsidP="003038A7">
      <w:pPr>
        <w:jc w:val="both"/>
        <w:rPr>
          <w:b/>
        </w:rPr>
      </w:pPr>
      <w:r>
        <w:rPr>
          <w:b/>
        </w:rPr>
        <w:t xml:space="preserve">SW4, </w:t>
      </w:r>
      <w:r w:rsidR="00DA4AFD">
        <w:rPr>
          <w:b/>
        </w:rPr>
        <w:t xml:space="preserve">o SUV raiz da </w:t>
      </w:r>
      <w:r w:rsidRPr="00324C27">
        <w:rPr>
          <w:b/>
        </w:rPr>
        <w:t>Toyota</w:t>
      </w:r>
    </w:p>
    <w:p w14:paraId="77A31226" w14:textId="77777777" w:rsidR="0007635B" w:rsidRDefault="0007635B" w:rsidP="003038A7">
      <w:pPr>
        <w:jc w:val="both"/>
      </w:pPr>
    </w:p>
    <w:p w14:paraId="2DB50A64" w14:textId="59364D53" w:rsidR="00E35B37" w:rsidRDefault="003E705D" w:rsidP="003038A7">
      <w:pPr>
        <w:jc w:val="both"/>
      </w:pPr>
      <w:r>
        <w:t>Com as vendas iniciadas juntamente com a Hilux</w:t>
      </w:r>
      <w:r w:rsidR="00DA4AFD">
        <w:t xml:space="preserve">, </w:t>
      </w:r>
      <w:r>
        <w:t>após o Salão Internacional do Automóvel em 1992, a 2ª geração d</w:t>
      </w:r>
      <w:r w:rsidR="00DA4AFD">
        <w:t>o utilitário</w:t>
      </w:r>
      <w:r>
        <w:t xml:space="preserve"> SW4 foi o veículo que inaugurou o segmento SUV </w:t>
      </w:r>
      <w:r w:rsidRPr="003E705D">
        <w:rPr>
          <w:i/>
        </w:rPr>
        <w:t>(Sport Utility Vehicle)</w:t>
      </w:r>
      <w:r>
        <w:t xml:space="preserve"> no portfólio da Toyota</w:t>
      </w:r>
      <w:r w:rsidR="00DA4AFD">
        <w:t xml:space="preserve"> por aqui</w:t>
      </w:r>
      <w:r>
        <w:t xml:space="preserve">. Oferecida com tração 4x4, motor quatro cilindros 2.8L 8V com 88 cavalos, em menos </w:t>
      </w:r>
      <w:r w:rsidR="001F5D0B">
        <w:t xml:space="preserve">de </w:t>
      </w:r>
      <w:r>
        <w:t>dois meses</w:t>
      </w:r>
      <w:r w:rsidR="00407DE5">
        <w:t xml:space="preserve"> emplacou 233 unidades.</w:t>
      </w:r>
      <w:r w:rsidR="00030CF3">
        <w:t xml:space="preserve"> A partir desta recepção dos consumidores brasileiros, atualizações na motorização</w:t>
      </w:r>
      <w:r w:rsidR="00DA4AFD">
        <w:t xml:space="preserve"> e</w:t>
      </w:r>
      <w:r w:rsidR="001B7AAD">
        <w:t xml:space="preserve"> versões equipadas com motor quatro cilindros de 2.4L 8V e 116 cavalos e o 3.0L V6 12V com 152 cavalos </w:t>
      </w:r>
      <w:r w:rsidR="0050320C">
        <w:t xml:space="preserve">a gasolina </w:t>
      </w:r>
      <w:r w:rsidR="001B7AAD">
        <w:t xml:space="preserve">foram oferecidos nos anos seguintes. </w:t>
      </w:r>
    </w:p>
    <w:p w14:paraId="1621EAD1" w14:textId="77777777" w:rsidR="00E35B37" w:rsidRDefault="00E35B37" w:rsidP="003038A7">
      <w:pPr>
        <w:jc w:val="both"/>
      </w:pPr>
    </w:p>
    <w:p w14:paraId="1DBAA87E" w14:textId="77587AC9" w:rsidR="00DA4AFD" w:rsidRDefault="00F46230" w:rsidP="00B341E7">
      <w:pPr>
        <w:jc w:val="center"/>
      </w:pPr>
      <w:r>
        <w:rPr>
          <w:noProof/>
        </w:rPr>
        <w:drawing>
          <wp:inline distT="0" distB="0" distL="0" distR="0" wp14:anchorId="1E09A977" wp14:editId="47D5FD05">
            <wp:extent cx="3416300" cy="1864897"/>
            <wp:effectExtent l="0" t="0" r="0" b="2540"/>
            <wp:docPr id="16" name="Imagem 16" descr="Carro cinza par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Carro cinza par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465" cy="188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5E3C" w14:textId="77777777" w:rsidR="005A2B21" w:rsidRPr="005A2B21" w:rsidRDefault="005A2B21" w:rsidP="005A2B21">
      <w:pPr>
        <w:jc w:val="center"/>
        <w:rPr>
          <w:i/>
          <w:sz w:val="20"/>
          <w:szCs w:val="20"/>
        </w:rPr>
      </w:pPr>
      <w:r w:rsidRPr="005A2B21">
        <w:rPr>
          <w:i/>
          <w:sz w:val="20"/>
          <w:szCs w:val="20"/>
        </w:rPr>
        <w:t>1992 definiu a chegada do primeiro SUV do portfólio Toyota no Brasil</w:t>
      </w:r>
    </w:p>
    <w:p w14:paraId="26936BC6" w14:textId="77777777" w:rsidR="00DA4AFD" w:rsidRDefault="00DA4AFD" w:rsidP="003038A7">
      <w:pPr>
        <w:jc w:val="both"/>
      </w:pPr>
    </w:p>
    <w:p w14:paraId="2B9A2334" w14:textId="77777777" w:rsidR="00407DE5" w:rsidRDefault="00407DE5" w:rsidP="003038A7">
      <w:pPr>
        <w:jc w:val="both"/>
      </w:pPr>
    </w:p>
    <w:p w14:paraId="76F14B8F" w14:textId="7C5C9D1A" w:rsidR="00DA4AFD" w:rsidRDefault="0050320C" w:rsidP="003038A7">
      <w:pPr>
        <w:jc w:val="both"/>
      </w:pPr>
      <w:r>
        <w:t xml:space="preserve">Em 1996, com a chegada da 3ª geração, o interior </w:t>
      </w:r>
      <w:r w:rsidR="00DA4AFD">
        <w:t xml:space="preserve">do modelo </w:t>
      </w:r>
      <w:r>
        <w:t>foi redesenha</w:t>
      </w:r>
      <w:r w:rsidR="00DA4AFD">
        <w:t>do</w:t>
      </w:r>
      <w:r>
        <w:t xml:space="preserve">, </w:t>
      </w:r>
      <w:r w:rsidR="00DA4AFD">
        <w:t xml:space="preserve">ganhou </w:t>
      </w:r>
      <w:r>
        <w:t>novas lanternas e a opção de dois bancos adicionais na última fileira, transformando o utilitário esportivo num veículo de sete lugares. Novas motorizações também foram introduzidas nesta geração a pedido dos consumidores, como o 2.7L 16V de quatro cilindros a gasolina com 152 cavalos</w:t>
      </w:r>
      <w:r w:rsidR="007F043E" w:rsidRPr="002F721B">
        <w:t xml:space="preserve">, o 3.4L 24V V6 a gasolina com 186 cv </w:t>
      </w:r>
      <w:r w:rsidRPr="002F721B">
        <w:t>e</w:t>
      </w:r>
      <w:r>
        <w:t xml:space="preserve"> 3.0L 8V de quatro cilindros turbodiesel com 116 cavalos.</w:t>
      </w:r>
    </w:p>
    <w:p w14:paraId="29E249C4" w14:textId="77777777" w:rsidR="007707A2" w:rsidRDefault="007707A2" w:rsidP="003038A7">
      <w:pPr>
        <w:jc w:val="both"/>
      </w:pPr>
    </w:p>
    <w:p w14:paraId="57355BD5" w14:textId="122C5C3A" w:rsidR="00DA4AFD" w:rsidRDefault="007707A2" w:rsidP="007707A2">
      <w:pPr>
        <w:jc w:val="center"/>
      </w:pPr>
      <w:r>
        <w:rPr>
          <w:noProof/>
        </w:rPr>
        <w:drawing>
          <wp:inline distT="0" distB="0" distL="0" distR="0" wp14:anchorId="4ADAC515" wp14:editId="6CF8D142">
            <wp:extent cx="4660900" cy="2182398"/>
            <wp:effectExtent l="0" t="0" r="6350" b="8890"/>
            <wp:docPr id="19" name="Imagem 19" descr="Carro marrom estacion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Carro marrom estacion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576" cy="218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F1A77" w14:textId="77777777" w:rsidR="008F2314" w:rsidRPr="008F2314" w:rsidRDefault="008F2314" w:rsidP="008F2314">
      <w:pPr>
        <w:jc w:val="center"/>
        <w:rPr>
          <w:i/>
          <w:sz w:val="20"/>
          <w:szCs w:val="20"/>
        </w:rPr>
      </w:pPr>
      <w:r w:rsidRPr="008F2314">
        <w:rPr>
          <w:i/>
          <w:sz w:val="20"/>
          <w:szCs w:val="20"/>
        </w:rPr>
        <w:t>Em 1996, já em sua terceira geração, interior redesenhado e a ampliação da oferta de opções</w:t>
      </w:r>
    </w:p>
    <w:p w14:paraId="415525AA" w14:textId="03A5CA52" w:rsidR="0050320C" w:rsidRDefault="0050320C" w:rsidP="003038A7">
      <w:pPr>
        <w:jc w:val="both"/>
      </w:pPr>
      <w:r>
        <w:lastRenderedPageBreak/>
        <w:t>Em 1999, o SUV recebeu uma atualização na dianteira, com novos para-choques e grades, garantindo um ar mais imponente ao SW4.</w:t>
      </w:r>
    </w:p>
    <w:p w14:paraId="2D3D45D0" w14:textId="77777777" w:rsidR="00431924" w:rsidRDefault="00431924" w:rsidP="003038A7">
      <w:pPr>
        <w:jc w:val="both"/>
      </w:pPr>
    </w:p>
    <w:p w14:paraId="0A4F6E1B" w14:textId="64699139" w:rsidR="00DA4AFD" w:rsidRDefault="000044BF" w:rsidP="000044BF">
      <w:pPr>
        <w:jc w:val="center"/>
      </w:pPr>
      <w:r>
        <w:rPr>
          <w:noProof/>
        </w:rPr>
        <w:drawing>
          <wp:inline distT="0" distB="0" distL="0" distR="0" wp14:anchorId="40F512E5" wp14:editId="14E2B735">
            <wp:extent cx="3009900" cy="1974850"/>
            <wp:effectExtent l="0" t="0" r="0" b="6350"/>
            <wp:docPr id="21" name="Imagem 21" descr="Carro prateado estacion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Carro prateado estacion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87D74" w14:textId="77777777" w:rsidR="008F2314" w:rsidRPr="008F2314" w:rsidRDefault="008F2314" w:rsidP="008F2314">
      <w:pPr>
        <w:jc w:val="center"/>
        <w:rPr>
          <w:i/>
          <w:sz w:val="20"/>
          <w:szCs w:val="20"/>
        </w:rPr>
      </w:pPr>
      <w:r w:rsidRPr="008F2314">
        <w:rPr>
          <w:i/>
          <w:sz w:val="20"/>
          <w:szCs w:val="20"/>
        </w:rPr>
        <w:t>Para 1999, o SW4 passava por uma atualização na dianteira</w:t>
      </w:r>
    </w:p>
    <w:p w14:paraId="39AD739E" w14:textId="77777777" w:rsidR="00DA4AFD" w:rsidRDefault="00DA4AFD" w:rsidP="003038A7">
      <w:pPr>
        <w:jc w:val="both"/>
      </w:pPr>
    </w:p>
    <w:p w14:paraId="42814D22" w14:textId="77777777" w:rsidR="0050320C" w:rsidRDefault="0050320C" w:rsidP="003038A7">
      <w:pPr>
        <w:jc w:val="both"/>
      </w:pPr>
    </w:p>
    <w:p w14:paraId="19839328" w14:textId="7C3E6AD9" w:rsidR="00DA4AFD" w:rsidRDefault="0050320C" w:rsidP="003038A7">
      <w:pPr>
        <w:jc w:val="both"/>
      </w:pPr>
      <w:r>
        <w:t xml:space="preserve">Ao todo, foram importadas do Japão 17.623 unidades até 2003. A partir daí, </w:t>
      </w:r>
      <w:r w:rsidR="00DA4AFD">
        <w:t xml:space="preserve">assim como a picape Hilux, </w:t>
      </w:r>
      <w:r>
        <w:t>a 4ª geração</w:t>
      </w:r>
      <w:r w:rsidR="00C819CC">
        <w:t xml:space="preserve"> </w:t>
      </w:r>
      <w:r w:rsidR="00DA4AFD">
        <w:t xml:space="preserve">do SW4 </w:t>
      </w:r>
      <w:r w:rsidR="00C819CC">
        <w:t xml:space="preserve">também </w:t>
      </w:r>
      <w:r>
        <w:t>chegaria importada da Argentina</w:t>
      </w:r>
      <w:r w:rsidR="00C819CC">
        <w:t xml:space="preserve"> sob o slogan “Revolução Total”. Novos motores turbodiesel 3.0L 16V com 163 cavalos, opções de transmissões manual de cinco marchas ou automática de quatro fariam parte do portfólio de produtos da Toyota</w:t>
      </w:r>
      <w:r w:rsidR="00DA4AFD">
        <w:t xml:space="preserve">. </w:t>
      </w:r>
      <w:r w:rsidR="00C819CC">
        <w:t>Com a introdução da nov</w:t>
      </w:r>
      <w:r w:rsidR="00C70CD4">
        <w:t>a geração, atualizações</w:t>
      </w:r>
      <w:r w:rsidR="00C819CC">
        <w:t xml:space="preserve"> como a chegada dos motores a gasolina, quatro cilindros, 2.7L 16V com 158 cavalos e 4.0L 24V V6 com 238 cavalos nas versões de sete lugares, com opções de tração 4x4 </w:t>
      </w:r>
      <w:r w:rsidR="005E5132">
        <w:t>integraram as versões d</w:t>
      </w:r>
      <w:r w:rsidR="00DA4AFD">
        <w:t xml:space="preserve">o veículo. </w:t>
      </w:r>
    </w:p>
    <w:p w14:paraId="01960757" w14:textId="66CB1D11" w:rsidR="00DA4AFD" w:rsidRDefault="000B4AC3" w:rsidP="000B4AC3">
      <w:pPr>
        <w:jc w:val="center"/>
      </w:pPr>
      <w:r>
        <w:rPr>
          <w:noProof/>
        </w:rPr>
        <w:drawing>
          <wp:inline distT="0" distB="0" distL="0" distR="0" wp14:anchorId="19270E7D" wp14:editId="0A6387D0">
            <wp:extent cx="3822065" cy="2127250"/>
            <wp:effectExtent l="0" t="0" r="6985" b="6350"/>
            <wp:docPr id="22" name="Imagem 22" descr="Carro prateado em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Carro prateado em fundo branc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19" b="4756"/>
                    <a:stretch/>
                  </pic:blipFill>
                  <pic:spPr bwMode="auto">
                    <a:xfrm>
                      <a:off x="0" y="0"/>
                      <a:ext cx="3828406" cy="213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3CC0A4" w14:textId="134153DA" w:rsidR="008F2314" w:rsidRPr="008F2314" w:rsidRDefault="008F2314" w:rsidP="008F2314">
      <w:pPr>
        <w:jc w:val="center"/>
        <w:rPr>
          <w:i/>
          <w:sz w:val="20"/>
          <w:szCs w:val="20"/>
        </w:rPr>
      </w:pPr>
      <w:r w:rsidRPr="008F2314">
        <w:rPr>
          <w:i/>
          <w:sz w:val="20"/>
          <w:szCs w:val="20"/>
        </w:rPr>
        <w:t>A linha 2009 marca a oferta de novos motores.</w:t>
      </w:r>
    </w:p>
    <w:p w14:paraId="1315D100" w14:textId="77777777" w:rsidR="00DA4AFD" w:rsidRDefault="00DA4AFD" w:rsidP="003038A7">
      <w:pPr>
        <w:jc w:val="both"/>
      </w:pPr>
    </w:p>
    <w:p w14:paraId="7578F228" w14:textId="041C7AB8" w:rsidR="0050320C" w:rsidRDefault="005E5132" w:rsidP="003038A7">
      <w:pPr>
        <w:jc w:val="both"/>
      </w:pPr>
      <w:r>
        <w:t xml:space="preserve">Em 2012, a chegada do motor quatro cilindros 2.7L 16V com a tecnologia </w:t>
      </w:r>
      <w:r w:rsidRPr="00044148">
        <w:rPr>
          <w:i/>
          <w:iCs/>
        </w:rPr>
        <w:t>flexfuel</w:t>
      </w:r>
      <w:r>
        <w:t xml:space="preserve">, até então inédita no segmento, e o sistema multimídia, tornariam o </w:t>
      </w:r>
      <w:r w:rsidR="00DA4AFD">
        <w:t xml:space="preserve">SW4 </w:t>
      </w:r>
      <w:r>
        <w:t xml:space="preserve">ainda mais moderno e inovador. </w:t>
      </w:r>
    </w:p>
    <w:p w14:paraId="28F839C6" w14:textId="77777777" w:rsidR="000E73F1" w:rsidRDefault="000E73F1" w:rsidP="003038A7">
      <w:pPr>
        <w:jc w:val="both"/>
      </w:pPr>
    </w:p>
    <w:p w14:paraId="70294B19" w14:textId="23F379E3" w:rsidR="00DA4AFD" w:rsidRDefault="000E73F1" w:rsidP="003038A7">
      <w:pPr>
        <w:jc w:val="both"/>
      </w:pPr>
      <w:r>
        <w:t>A 5ª gera</w:t>
      </w:r>
      <w:r w:rsidR="00CB5557">
        <w:t>ção, que desembarcou no Brasil e</w:t>
      </w:r>
      <w:r>
        <w:t xml:space="preserve">m 2016, contava com as motorizações diesel 2.8L 16V quatro cilindros com 177 cavalos e a gasolina 4.0L 24V V6 com 238 cavalos. Nesta geração, o SW4 nas versões SRX </w:t>
      </w:r>
      <w:r w:rsidR="00DA4AFD">
        <w:t xml:space="preserve">vinham </w:t>
      </w:r>
      <w:r>
        <w:t xml:space="preserve">com sete airbags (dois frontais, dois laterais, dois </w:t>
      </w:r>
      <w:r>
        <w:lastRenderedPageBreak/>
        <w:t>de cortina e um de joelho – para motorista), também conquistando cinco estrelas nos testes de colisão do Latin NCAP.</w:t>
      </w:r>
      <w:r w:rsidR="00CB5557">
        <w:t xml:space="preserve"> </w:t>
      </w:r>
    </w:p>
    <w:p w14:paraId="4E97BE19" w14:textId="1D39D393" w:rsidR="00DA4AFD" w:rsidRDefault="001D44A1" w:rsidP="001D44A1">
      <w:pPr>
        <w:jc w:val="center"/>
      </w:pPr>
      <w:r>
        <w:rPr>
          <w:noProof/>
        </w:rPr>
        <w:drawing>
          <wp:inline distT="0" distB="0" distL="0" distR="0" wp14:anchorId="4E766BD8" wp14:editId="6F7FD67F">
            <wp:extent cx="3511550" cy="2199193"/>
            <wp:effectExtent l="0" t="0" r="0" b="0"/>
            <wp:docPr id="10" name="Imagem 10" descr="Carro parado na ru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Carro parado na rua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4" t="2869" r="11579" b="17790"/>
                    <a:stretch/>
                  </pic:blipFill>
                  <pic:spPr bwMode="auto">
                    <a:xfrm>
                      <a:off x="0" y="0"/>
                      <a:ext cx="3512655" cy="219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85DC9" w14:textId="6CDCCC1E" w:rsidR="008F2314" w:rsidRPr="008F2314" w:rsidRDefault="008F2314" w:rsidP="008F2314">
      <w:pPr>
        <w:jc w:val="center"/>
        <w:rPr>
          <w:i/>
          <w:sz w:val="20"/>
          <w:szCs w:val="20"/>
        </w:rPr>
      </w:pPr>
      <w:r w:rsidRPr="008F2314">
        <w:rPr>
          <w:i/>
          <w:sz w:val="20"/>
          <w:szCs w:val="20"/>
        </w:rPr>
        <w:t>A 5ª e atual geração do SW4 foi introduzida em 2016</w:t>
      </w:r>
      <w:r>
        <w:rPr>
          <w:i/>
          <w:sz w:val="20"/>
          <w:szCs w:val="20"/>
        </w:rPr>
        <w:t>.</w:t>
      </w:r>
    </w:p>
    <w:p w14:paraId="6ABFF164" w14:textId="77777777" w:rsidR="00DA4AFD" w:rsidRDefault="00DA4AFD" w:rsidP="003038A7">
      <w:pPr>
        <w:jc w:val="both"/>
      </w:pPr>
    </w:p>
    <w:p w14:paraId="55CD2EEE" w14:textId="7FECBDB3" w:rsidR="000E73F1" w:rsidRDefault="001F5D0B" w:rsidP="003038A7">
      <w:pPr>
        <w:jc w:val="both"/>
      </w:pPr>
      <w:r>
        <w:t>Em 2018</w:t>
      </w:r>
      <w:r w:rsidR="00CB5557">
        <w:t xml:space="preserve">, chegava ao mercado a famosa versão Diamond, sucesso de vendas por contar com mais itens de requinte, sofisticação e conveniência. </w:t>
      </w:r>
    </w:p>
    <w:p w14:paraId="6764FC0E" w14:textId="29F08017" w:rsidR="00DA4AFD" w:rsidRDefault="004D2FE8" w:rsidP="004D2FE8">
      <w:pPr>
        <w:jc w:val="center"/>
      </w:pPr>
      <w:r>
        <w:rPr>
          <w:noProof/>
        </w:rPr>
        <w:drawing>
          <wp:inline distT="0" distB="0" distL="0" distR="0" wp14:anchorId="0A6EC5C1" wp14:editId="09A5CFFC">
            <wp:extent cx="3620719" cy="1972945"/>
            <wp:effectExtent l="0" t="0" r="0" b="8255"/>
            <wp:docPr id="25" name="Imagem 25" descr="Carro esportivo pre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Carro esportivo pret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0" t="13349" r="1682" b="9143"/>
                    <a:stretch/>
                  </pic:blipFill>
                  <pic:spPr bwMode="auto">
                    <a:xfrm>
                      <a:off x="0" y="0"/>
                      <a:ext cx="3627685" cy="197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280590" w14:textId="3F6A521C" w:rsidR="008F2314" w:rsidRPr="008F2314" w:rsidRDefault="008F2314" w:rsidP="008F2314">
      <w:pPr>
        <w:jc w:val="center"/>
        <w:rPr>
          <w:i/>
          <w:sz w:val="20"/>
          <w:szCs w:val="20"/>
        </w:rPr>
      </w:pPr>
      <w:r w:rsidRPr="008F2314">
        <w:rPr>
          <w:i/>
          <w:sz w:val="20"/>
          <w:szCs w:val="20"/>
        </w:rPr>
        <w:t>A versão Diamond foi introduzida em 2018.</w:t>
      </w:r>
    </w:p>
    <w:p w14:paraId="5B8FCCC2" w14:textId="77777777" w:rsidR="00E77BA6" w:rsidRDefault="00E77BA6" w:rsidP="003038A7">
      <w:pPr>
        <w:jc w:val="both"/>
      </w:pPr>
    </w:p>
    <w:p w14:paraId="36AF1880" w14:textId="2B18D636" w:rsidR="00E77BA6" w:rsidRDefault="00E77BA6" w:rsidP="003038A7">
      <w:pPr>
        <w:jc w:val="both"/>
      </w:pPr>
      <w:r>
        <w:t xml:space="preserve">Em 2021, o SW4 desta geração recebe seu primeiro </w:t>
      </w:r>
      <w:r w:rsidRPr="00DA4AFD">
        <w:rPr>
          <w:i/>
          <w:iCs/>
        </w:rPr>
        <w:t>facelift</w:t>
      </w:r>
      <w:r>
        <w:t>, com aumento de potência nas versões diesel, com 204 cavalos, bem como a inclusão de avançados itens de segurança nas versões SRX, como controle de velocidade adaptativo e frenagem automática de emergência, itens do pacote Toyota Safety Sense.</w:t>
      </w:r>
    </w:p>
    <w:p w14:paraId="72DE9202" w14:textId="34723E55" w:rsidR="00DA4AFD" w:rsidRDefault="003E2AA2" w:rsidP="004A649D">
      <w:pPr>
        <w:jc w:val="center"/>
      </w:pPr>
      <w:r>
        <w:rPr>
          <w:noProof/>
        </w:rPr>
        <w:lastRenderedPageBreak/>
        <w:drawing>
          <wp:inline distT="0" distB="0" distL="0" distR="0" wp14:anchorId="6E5D2971" wp14:editId="1E7142A9">
            <wp:extent cx="4664661" cy="3111500"/>
            <wp:effectExtent l="0" t="0" r="3175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776" cy="311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4D112" w14:textId="6ED9EF6E" w:rsidR="00DA4AFD" w:rsidRPr="008F2314" w:rsidRDefault="008F2314" w:rsidP="004A649D">
      <w:pPr>
        <w:jc w:val="center"/>
        <w:rPr>
          <w:i/>
          <w:sz w:val="20"/>
          <w:szCs w:val="20"/>
        </w:rPr>
      </w:pPr>
      <w:r w:rsidRPr="008F2314">
        <w:rPr>
          <w:i/>
          <w:sz w:val="20"/>
          <w:szCs w:val="20"/>
        </w:rPr>
        <w:t>SW4, líder no segmento de SUV’s grandes</w:t>
      </w:r>
    </w:p>
    <w:p w14:paraId="556821C8" w14:textId="77777777" w:rsidR="00DA4AFD" w:rsidRDefault="00DA4AFD" w:rsidP="003038A7">
      <w:pPr>
        <w:jc w:val="both"/>
      </w:pPr>
    </w:p>
    <w:p w14:paraId="17A07D44" w14:textId="77777777" w:rsidR="00E77BA6" w:rsidRDefault="00E77BA6" w:rsidP="003038A7">
      <w:pPr>
        <w:jc w:val="both"/>
      </w:pPr>
    </w:p>
    <w:p w14:paraId="24795008" w14:textId="4B16A0BD" w:rsidR="00E77BA6" w:rsidRDefault="00CC0F48" w:rsidP="003038A7">
      <w:pPr>
        <w:jc w:val="both"/>
      </w:pPr>
      <w:r>
        <w:t>Em</w:t>
      </w:r>
      <w:r w:rsidR="001F5D0B">
        <w:t xml:space="preserve"> 2021</w:t>
      </w:r>
      <w:r w:rsidR="00E77BA6">
        <w:t xml:space="preserve">, </w:t>
      </w:r>
      <w:r w:rsidR="00DA4AFD">
        <w:t xml:space="preserve">houve </w:t>
      </w:r>
      <w:r w:rsidR="001F5D0B">
        <w:t xml:space="preserve">ainda </w:t>
      </w:r>
      <w:r w:rsidR="00E77BA6">
        <w:t>o retorno da versão Diamond</w:t>
      </w:r>
      <w:r w:rsidR="00DA4AFD">
        <w:t xml:space="preserve"> ao portfólio</w:t>
      </w:r>
      <w:r w:rsidR="00E77BA6">
        <w:t xml:space="preserve">, ainda mais sofisticada, e a introdução da versão GR-Sport, mais esportiva em todos os aspectos, </w:t>
      </w:r>
      <w:r w:rsidR="00E77BA6" w:rsidRPr="002F721B">
        <w:t xml:space="preserve">com </w:t>
      </w:r>
      <w:r w:rsidR="00DA4AFD" w:rsidRPr="002F721B">
        <w:t xml:space="preserve">ajustes de suspensão. </w:t>
      </w:r>
      <w:r w:rsidR="00E77BA6" w:rsidRPr="002F721B">
        <w:t>Na linha 2023, o utilitário esportivo recebeu 20 cavalos na</w:t>
      </w:r>
      <w:r w:rsidR="00E77BA6">
        <w:t xml:space="preserve"> </w:t>
      </w:r>
      <w:r w:rsidR="00E77BA6" w:rsidRPr="008F2314">
        <w:t>versão GR</w:t>
      </w:r>
      <w:r w:rsidR="00AD5036" w:rsidRPr="008F2314">
        <w:t>-Sport</w:t>
      </w:r>
      <w:r w:rsidR="00E77BA6" w:rsidRPr="008F2314">
        <w:t>,</w:t>
      </w:r>
      <w:r w:rsidR="00E77BA6">
        <w:t xml:space="preserve"> agora com 224 cavalos. </w:t>
      </w:r>
    </w:p>
    <w:p w14:paraId="26426232" w14:textId="7089A4BA" w:rsidR="00946F82" w:rsidRDefault="00364E09" w:rsidP="00364E09">
      <w:pPr>
        <w:jc w:val="center"/>
      </w:pPr>
      <w:r>
        <w:rPr>
          <w:rFonts w:eastAsia="Calibri" w:cstheme="minorHAnsi"/>
          <w:noProof/>
          <w:szCs w:val="32"/>
        </w:rPr>
        <w:drawing>
          <wp:inline distT="0" distB="0" distL="0" distR="0" wp14:anchorId="6B817711" wp14:editId="0794BCE0">
            <wp:extent cx="4333461" cy="2844002"/>
            <wp:effectExtent l="0" t="0" r="0" b="0"/>
            <wp:docPr id="29" name="Imagem 29" descr="Carro cinza par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9" descr="Carro cinza parad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30" b="7031"/>
                    <a:stretch/>
                  </pic:blipFill>
                  <pic:spPr bwMode="auto">
                    <a:xfrm>
                      <a:off x="0" y="0"/>
                      <a:ext cx="4383405" cy="287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04917" w14:textId="4DF0DBFC" w:rsidR="008F2314" w:rsidRPr="008F2314" w:rsidRDefault="008F2314" w:rsidP="008F2314">
      <w:pPr>
        <w:jc w:val="center"/>
        <w:rPr>
          <w:i/>
          <w:sz w:val="20"/>
          <w:szCs w:val="20"/>
        </w:rPr>
      </w:pPr>
      <w:r w:rsidRPr="008F2314">
        <w:rPr>
          <w:i/>
          <w:sz w:val="20"/>
          <w:szCs w:val="20"/>
        </w:rPr>
        <w:t>GR-Sport 2023: o mais novo lançamento da gama SW4.</w:t>
      </w:r>
    </w:p>
    <w:p w14:paraId="1CA17416" w14:textId="77777777" w:rsidR="00946F82" w:rsidRDefault="00946F82" w:rsidP="003038A7">
      <w:pPr>
        <w:jc w:val="both"/>
      </w:pPr>
    </w:p>
    <w:p w14:paraId="6E6614D4" w14:textId="77777777" w:rsidR="00E77BA6" w:rsidRDefault="00E77BA6" w:rsidP="003038A7">
      <w:pPr>
        <w:jc w:val="both"/>
      </w:pPr>
    </w:p>
    <w:p w14:paraId="5D3A058C" w14:textId="537DD1D1" w:rsidR="00E77BA6" w:rsidRDefault="00E77BA6" w:rsidP="003038A7">
      <w:pPr>
        <w:jc w:val="both"/>
      </w:pPr>
      <w:r>
        <w:t>Ao todo, desde o início das importações, o SW4 já vendeu mais de 190 mil unidades em todo o País, sendo o líder absoluto do segmento</w:t>
      </w:r>
      <w:r w:rsidR="00946F82">
        <w:t xml:space="preserve"> de SUVs grandes. </w:t>
      </w:r>
    </w:p>
    <w:p w14:paraId="25D975F0" w14:textId="77777777" w:rsidR="00C819CC" w:rsidRDefault="00C819CC" w:rsidP="003038A7">
      <w:pPr>
        <w:jc w:val="both"/>
      </w:pPr>
    </w:p>
    <w:p w14:paraId="32DB753D" w14:textId="77777777" w:rsidR="004E65F8" w:rsidRDefault="004E65F8" w:rsidP="003038A7">
      <w:pPr>
        <w:jc w:val="both"/>
      </w:pPr>
    </w:p>
    <w:p w14:paraId="3DB40529" w14:textId="5CFD8FB7" w:rsidR="00E77BA6" w:rsidRDefault="00E77BA6" w:rsidP="003038A7">
      <w:pPr>
        <w:jc w:val="both"/>
        <w:rPr>
          <w:b/>
        </w:rPr>
      </w:pPr>
      <w:r w:rsidRPr="00E77BA6">
        <w:rPr>
          <w:b/>
        </w:rPr>
        <w:lastRenderedPageBreak/>
        <w:t xml:space="preserve">Camry, o sedã topo de linha da </w:t>
      </w:r>
      <w:r w:rsidR="00946F82">
        <w:rPr>
          <w:b/>
        </w:rPr>
        <w:t xml:space="preserve">Toyota </w:t>
      </w:r>
      <w:r w:rsidR="008C5796">
        <w:rPr>
          <w:b/>
        </w:rPr>
        <w:t xml:space="preserve"> </w:t>
      </w:r>
    </w:p>
    <w:p w14:paraId="42C1B8CC" w14:textId="77777777" w:rsidR="00E77BA6" w:rsidRDefault="00E77BA6" w:rsidP="003038A7">
      <w:pPr>
        <w:jc w:val="both"/>
        <w:rPr>
          <w:b/>
        </w:rPr>
      </w:pPr>
    </w:p>
    <w:p w14:paraId="6D077439" w14:textId="0DCE3B30" w:rsidR="000809A7" w:rsidRDefault="000809A7" w:rsidP="003038A7">
      <w:pPr>
        <w:jc w:val="both"/>
      </w:pPr>
      <w:r>
        <w:t xml:space="preserve">Tradução da palavra </w:t>
      </w:r>
      <w:r w:rsidRPr="000809A7">
        <w:rPr>
          <w:i/>
        </w:rPr>
        <w:t>“</w:t>
      </w:r>
      <w:r w:rsidR="00946F82">
        <w:rPr>
          <w:i/>
        </w:rPr>
        <w:t>K</w:t>
      </w:r>
      <w:r w:rsidRPr="000809A7">
        <w:rPr>
          <w:i/>
        </w:rPr>
        <w:t>anmuri”</w:t>
      </w:r>
      <w:r>
        <w:t xml:space="preserve">, que em japonês significa </w:t>
      </w:r>
      <w:r w:rsidR="00946F82">
        <w:t>C</w:t>
      </w:r>
      <w:r>
        <w:t xml:space="preserve">oroa, o sedã de luxo da Toyota desembarcou no mercado brasileiro em 1992 para trazer o máximo de elementos relacionados à tecnologia, segurança, conforto, conveniência e o </w:t>
      </w:r>
      <w:r w:rsidRPr="000809A7">
        <w:rPr>
          <w:i/>
        </w:rPr>
        <w:t>status</w:t>
      </w:r>
      <w:r>
        <w:t xml:space="preserve"> que o consumidor buscava na época. Equipado com um motor 3.0L 24V V6 com 188 cavalos e transmissão automática </w:t>
      </w:r>
      <w:r w:rsidRPr="000809A7">
        <w:rPr>
          <w:i/>
        </w:rPr>
        <w:t>Overdrive</w:t>
      </w:r>
      <w:r>
        <w:t>, a versão XLE contava com especificações e desempenho que nenhum veículo nacional oferecia. Equipamentos como Airbag e freios com ABS, conquistou os mais exigentes clientes.</w:t>
      </w:r>
    </w:p>
    <w:p w14:paraId="177F2F21" w14:textId="053FCD4C" w:rsidR="00946F82" w:rsidRDefault="00946F82" w:rsidP="003038A7">
      <w:pPr>
        <w:jc w:val="both"/>
      </w:pPr>
    </w:p>
    <w:p w14:paraId="1BFA3AFE" w14:textId="69B5F24B" w:rsidR="00047C89" w:rsidRDefault="00047C89" w:rsidP="00047C89">
      <w:pPr>
        <w:jc w:val="center"/>
      </w:pPr>
      <w:r>
        <w:rPr>
          <w:noProof/>
        </w:rPr>
        <w:drawing>
          <wp:inline distT="0" distB="0" distL="0" distR="0" wp14:anchorId="041D2727" wp14:editId="56EE6C74">
            <wp:extent cx="4058714" cy="1863969"/>
            <wp:effectExtent l="0" t="0" r="0" b="3175"/>
            <wp:docPr id="6" name="Imagem 6" descr="Carro preto estacion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Carro preto estacion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53" cy="187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39AF2" w14:textId="7AD4E71A" w:rsidR="00946F82" w:rsidRPr="008F2314" w:rsidRDefault="008F2314" w:rsidP="008F2314">
      <w:pPr>
        <w:jc w:val="center"/>
        <w:rPr>
          <w:i/>
        </w:rPr>
      </w:pPr>
      <w:r w:rsidRPr="008F2314">
        <w:rPr>
          <w:i/>
          <w:sz w:val="20"/>
          <w:szCs w:val="20"/>
        </w:rPr>
        <w:t xml:space="preserve">1992 definiu a chegada do </w:t>
      </w:r>
      <w:r w:rsidRPr="008F2314">
        <w:rPr>
          <w:i/>
          <w:iCs/>
          <w:sz w:val="20"/>
          <w:szCs w:val="20"/>
        </w:rPr>
        <w:t>sedan</w:t>
      </w:r>
      <w:r w:rsidRPr="008F2314">
        <w:rPr>
          <w:i/>
          <w:sz w:val="20"/>
          <w:szCs w:val="20"/>
        </w:rPr>
        <w:t xml:space="preserve"> topo-de-linha do portfólio Toyota no Brasil.</w:t>
      </w:r>
    </w:p>
    <w:p w14:paraId="63FD0635" w14:textId="77777777" w:rsidR="000809A7" w:rsidRDefault="000809A7" w:rsidP="003038A7">
      <w:pPr>
        <w:jc w:val="both"/>
      </w:pPr>
    </w:p>
    <w:p w14:paraId="0F288BE9" w14:textId="66FED4DB" w:rsidR="000809A7" w:rsidRDefault="000809A7" w:rsidP="003038A7">
      <w:pPr>
        <w:jc w:val="both"/>
        <w:rPr>
          <w:i/>
        </w:rPr>
      </w:pPr>
      <w:r>
        <w:t>Com a chegada da versão LE</w:t>
      </w:r>
      <w:r w:rsidR="00946F82">
        <w:t xml:space="preserve">, </w:t>
      </w:r>
      <w:r>
        <w:t xml:space="preserve">em 1995, com leves atualizações nas lanternas traseiras, e equipado com o motor de quatro cilindros, 2.2L 16V com 127 cavalos, o modelo integrou o portfólio da Toyota se juntando a já conhecida </w:t>
      </w:r>
      <w:r w:rsidR="00946F82">
        <w:t xml:space="preserve">configuração </w:t>
      </w:r>
      <w:r>
        <w:t xml:space="preserve">XLE, todas com transmissão automática de quatro marchas com </w:t>
      </w:r>
      <w:r w:rsidRPr="000809A7">
        <w:rPr>
          <w:i/>
        </w:rPr>
        <w:t>Overdrive.</w:t>
      </w:r>
    </w:p>
    <w:p w14:paraId="5938BC6F" w14:textId="6E028D1B" w:rsidR="00946F82" w:rsidRDefault="001B1F8C" w:rsidP="001B1F8C">
      <w:pPr>
        <w:jc w:val="center"/>
        <w:rPr>
          <w:i/>
        </w:rPr>
      </w:pPr>
      <w:r>
        <w:rPr>
          <w:noProof/>
        </w:rPr>
        <w:drawing>
          <wp:inline distT="0" distB="0" distL="0" distR="0" wp14:anchorId="72EC2F94" wp14:editId="215615E3">
            <wp:extent cx="3958515" cy="1835834"/>
            <wp:effectExtent l="0" t="0" r="4445" b="0"/>
            <wp:docPr id="7" name="Imagem 7" descr="Carro prateado estaciona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Carro prateado estacion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064" cy="185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93E3" w14:textId="70DE6AEA" w:rsidR="008F2314" w:rsidRPr="008F2314" w:rsidRDefault="008F2314" w:rsidP="008F2314">
      <w:pPr>
        <w:jc w:val="center"/>
        <w:rPr>
          <w:i/>
          <w:sz w:val="20"/>
          <w:szCs w:val="20"/>
        </w:rPr>
      </w:pPr>
      <w:r w:rsidRPr="008F2314">
        <w:rPr>
          <w:i/>
          <w:sz w:val="20"/>
          <w:szCs w:val="20"/>
        </w:rPr>
        <w:t>Camry LE: a novidade para 1995.</w:t>
      </w:r>
    </w:p>
    <w:p w14:paraId="24BB10DE" w14:textId="77777777" w:rsidR="006E2427" w:rsidRDefault="006E2427" w:rsidP="003038A7">
      <w:pPr>
        <w:jc w:val="both"/>
        <w:rPr>
          <w:i/>
        </w:rPr>
      </w:pPr>
    </w:p>
    <w:p w14:paraId="3782DAC8" w14:textId="66CAE1BA" w:rsidR="006E2427" w:rsidRDefault="006E2427" w:rsidP="003038A7">
      <w:pPr>
        <w:jc w:val="both"/>
      </w:pPr>
      <w:r>
        <w:t xml:space="preserve">A 4ª geração, de 1997, trouxe um novo design e novas configurações nas versões LE, agora com motor 2.2L 16V com 131 cavalos, e a XLE com um propulsor 3.0L 24V V6 com 191 cavalos, ambos com transmissão automática de quatro marchas com </w:t>
      </w:r>
      <w:r w:rsidRPr="006E2427">
        <w:rPr>
          <w:i/>
        </w:rPr>
        <w:t>Overdrive.</w:t>
      </w:r>
      <w:r>
        <w:t xml:space="preserve"> </w:t>
      </w:r>
      <w:r w:rsidR="0091624B">
        <w:t>Para agregar ainda mais segurança ao luxuoso sedã, airbags laterais (“</w:t>
      </w:r>
      <w:r w:rsidR="0091624B" w:rsidRPr="0027412D">
        <w:rPr>
          <w:i/>
          <w:iCs/>
        </w:rPr>
        <w:t>sidebags</w:t>
      </w:r>
      <w:r w:rsidR="0091624B">
        <w:t>”) e zonas de deformação da carroceria especialmente projetadas para preservar a cabine dos passageiros em caso de colisão consagraram o Camry como líder no segmento nos Estados Unidos</w:t>
      </w:r>
      <w:r w:rsidR="00946F82">
        <w:t xml:space="preserve">, ultrapassando </w:t>
      </w:r>
      <w:r w:rsidR="0091624B">
        <w:t xml:space="preserve">todas as exigências dos rigorosos padrões internacionais de segurança automobilística, certificado pelo </w:t>
      </w:r>
      <w:r w:rsidR="0091624B" w:rsidRPr="0027412D">
        <w:rPr>
          <w:i/>
          <w:iCs/>
        </w:rPr>
        <w:t>Insurance Institute for Higway Safety</w:t>
      </w:r>
      <w:r w:rsidR="0091624B">
        <w:t xml:space="preserve"> – IIHS, entidade norte-americana que atesta e fornece informações para seguradoras.</w:t>
      </w:r>
    </w:p>
    <w:p w14:paraId="7594E492" w14:textId="77777777" w:rsidR="002773F1" w:rsidRDefault="002773F1" w:rsidP="003038A7">
      <w:pPr>
        <w:jc w:val="both"/>
      </w:pPr>
    </w:p>
    <w:p w14:paraId="558F1116" w14:textId="0F6E83DE" w:rsidR="0091624B" w:rsidRDefault="00287A78" w:rsidP="00287A78">
      <w:pPr>
        <w:jc w:val="center"/>
      </w:pPr>
      <w:r>
        <w:rPr>
          <w:noProof/>
        </w:rPr>
        <w:drawing>
          <wp:inline distT="0" distB="0" distL="0" distR="0" wp14:anchorId="1DC59113" wp14:editId="7A4E63E5">
            <wp:extent cx="4570824" cy="2063750"/>
            <wp:effectExtent l="0" t="0" r="1270" b="0"/>
            <wp:docPr id="13" name="Imagem 13" descr="Carro verde antig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Carro verde antigo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0" t="18955" r="1799" b="20597"/>
                    <a:stretch/>
                  </pic:blipFill>
                  <pic:spPr bwMode="auto">
                    <a:xfrm>
                      <a:off x="0" y="0"/>
                      <a:ext cx="4576424" cy="206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514AE" w14:textId="77777777" w:rsidR="008F2314" w:rsidRPr="008F2314" w:rsidRDefault="008F2314" w:rsidP="008F2314">
      <w:pPr>
        <w:jc w:val="center"/>
        <w:rPr>
          <w:i/>
          <w:sz w:val="20"/>
          <w:szCs w:val="20"/>
        </w:rPr>
      </w:pPr>
      <w:r w:rsidRPr="008F2314">
        <w:rPr>
          <w:i/>
          <w:sz w:val="20"/>
          <w:szCs w:val="20"/>
        </w:rPr>
        <w:t xml:space="preserve">A 4ª geração do Camry oferecia o máximo de segurança, incluindo </w:t>
      </w:r>
      <w:r w:rsidRPr="008F2314">
        <w:rPr>
          <w:i/>
          <w:iCs/>
          <w:sz w:val="20"/>
          <w:szCs w:val="20"/>
        </w:rPr>
        <w:t>Sidebags</w:t>
      </w:r>
      <w:r w:rsidRPr="008F2314">
        <w:rPr>
          <w:i/>
          <w:sz w:val="20"/>
          <w:szCs w:val="20"/>
        </w:rPr>
        <w:t>.</w:t>
      </w:r>
    </w:p>
    <w:p w14:paraId="656E5625" w14:textId="77777777" w:rsidR="00946F82" w:rsidRDefault="00946F82" w:rsidP="003038A7">
      <w:pPr>
        <w:jc w:val="both"/>
      </w:pPr>
    </w:p>
    <w:p w14:paraId="53AE2CED" w14:textId="14DB333F" w:rsidR="0091624B" w:rsidRPr="006E2427" w:rsidRDefault="001E375B" w:rsidP="003038A7">
      <w:pPr>
        <w:jc w:val="both"/>
      </w:pPr>
      <w:r>
        <w:t>Na 5ª geração, de 2003, o design elegante e imponente segue presente no sedã. O Camry ganhou ainda mais itens de conveniência como computador de bordo, retrovisor interno eletrocrômico, sensor de chuva, e controle eletrônico de estabilidade (VSC).</w:t>
      </w:r>
    </w:p>
    <w:p w14:paraId="53AC3ECD" w14:textId="264892A6" w:rsidR="000809A7" w:rsidRDefault="00287CE1" w:rsidP="00287CE1">
      <w:pPr>
        <w:jc w:val="center"/>
      </w:pPr>
      <w:r>
        <w:rPr>
          <w:noProof/>
        </w:rPr>
        <w:drawing>
          <wp:inline distT="0" distB="0" distL="0" distR="0" wp14:anchorId="492EB54F" wp14:editId="0AD41346">
            <wp:extent cx="5015728" cy="2984500"/>
            <wp:effectExtent l="0" t="0" r="0" b="6350"/>
            <wp:docPr id="20" name="Imagem 20" descr="Carro de corrid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Carro de corrida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3" t="24580" r="9496" b="9000"/>
                    <a:stretch/>
                  </pic:blipFill>
                  <pic:spPr bwMode="auto">
                    <a:xfrm>
                      <a:off x="0" y="0"/>
                      <a:ext cx="5027184" cy="299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9A6DF6" w14:textId="77777777" w:rsidR="008F2314" w:rsidRPr="008F2314" w:rsidRDefault="008F2314" w:rsidP="008F2314">
      <w:pPr>
        <w:jc w:val="center"/>
        <w:rPr>
          <w:i/>
        </w:rPr>
      </w:pPr>
      <w:r w:rsidRPr="008F2314">
        <w:rPr>
          <w:i/>
          <w:sz w:val="20"/>
          <w:szCs w:val="20"/>
        </w:rPr>
        <w:t>A 5ª geração do Camry chegava ao Brasil em 2003</w:t>
      </w:r>
    </w:p>
    <w:p w14:paraId="7CCA05C2" w14:textId="77777777" w:rsidR="00946F82" w:rsidRPr="000809A7" w:rsidRDefault="00946F82" w:rsidP="003038A7">
      <w:pPr>
        <w:jc w:val="both"/>
      </w:pPr>
    </w:p>
    <w:p w14:paraId="1CDB4526" w14:textId="0624107E" w:rsidR="00E77BA6" w:rsidRDefault="001E375B" w:rsidP="003038A7">
      <w:pPr>
        <w:jc w:val="both"/>
      </w:pPr>
      <w:r>
        <w:t>Apresentado em 2006 já como linha 2007, a 6ª geração do Camry trouxe um design completamente arrojado e alinhando com as tendências globais. A versão XLE vinha equipad</w:t>
      </w:r>
      <w:r w:rsidR="00946F82">
        <w:t>a</w:t>
      </w:r>
      <w:r>
        <w:t xml:space="preserve"> com um novo motor 3.5L 24V V6 Dual VVTi, capaz de render 284 cavalos, um ganho de 98 cavalos se comparado a geração anterior, além de uma transmissão automática de seis marchas com comando sequencial.</w:t>
      </w:r>
    </w:p>
    <w:p w14:paraId="6A82B772" w14:textId="77777777" w:rsidR="001E375B" w:rsidRDefault="001E375B" w:rsidP="003038A7">
      <w:pPr>
        <w:jc w:val="both"/>
      </w:pPr>
    </w:p>
    <w:p w14:paraId="1568C088" w14:textId="309955F7" w:rsidR="001E375B" w:rsidRDefault="001E375B" w:rsidP="003038A7">
      <w:pPr>
        <w:jc w:val="both"/>
      </w:pPr>
      <w:r>
        <w:t>Nesta época, o Camry já superava as 10 milhões de unidades comercializadas em todo o mundo, além de ser o veículo mais vendido durante os quatro últimos anos nos Estados Unidos.</w:t>
      </w:r>
    </w:p>
    <w:p w14:paraId="0583B44F" w14:textId="545532BE" w:rsidR="00946F82" w:rsidRPr="008F2314" w:rsidRDefault="00C1737D" w:rsidP="00C1737D">
      <w:pPr>
        <w:jc w:val="center"/>
        <w:rPr>
          <w:i/>
        </w:rPr>
      </w:pPr>
      <w:r w:rsidRPr="008F2314">
        <w:rPr>
          <w:i/>
          <w:noProof/>
        </w:rPr>
        <w:lastRenderedPageBreak/>
        <w:drawing>
          <wp:inline distT="0" distB="0" distL="0" distR="0" wp14:anchorId="638893B7" wp14:editId="6574E6CC">
            <wp:extent cx="5733415" cy="2958166"/>
            <wp:effectExtent l="0" t="0" r="635" b="0"/>
            <wp:docPr id="26" name="Imagem 26" descr="Imagem digital de um carr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Imagem digital de um car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89" b="9774"/>
                    <a:stretch/>
                  </pic:blipFill>
                  <pic:spPr bwMode="auto">
                    <a:xfrm>
                      <a:off x="0" y="0"/>
                      <a:ext cx="5733415" cy="295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9D345" w14:textId="360AEFA9" w:rsidR="008F2314" w:rsidRPr="008F2314" w:rsidRDefault="008F2314" w:rsidP="008F2314">
      <w:pPr>
        <w:jc w:val="center"/>
        <w:rPr>
          <w:i/>
          <w:sz w:val="20"/>
          <w:szCs w:val="20"/>
        </w:rPr>
      </w:pPr>
      <w:r w:rsidRPr="008F2314">
        <w:rPr>
          <w:i/>
          <w:sz w:val="20"/>
          <w:szCs w:val="20"/>
        </w:rPr>
        <w:t>A 6ª geração do Camry foi apresentada no Brasil em 2006</w:t>
      </w:r>
      <w:r>
        <w:rPr>
          <w:i/>
          <w:sz w:val="20"/>
          <w:szCs w:val="20"/>
        </w:rPr>
        <w:t>.</w:t>
      </w:r>
    </w:p>
    <w:p w14:paraId="2D1F2717" w14:textId="77777777" w:rsidR="001E375B" w:rsidRDefault="001E375B" w:rsidP="003038A7">
      <w:pPr>
        <w:jc w:val="both"/>
      </w:pPr>
    </w:p>
    <w:p w14:paraId="4CC30839" w14:textId="7E06D43E" w:rsidR="001376F4" w:rsidRDefault="001376F4" w:rsidP="003038A7">
      <w:pPr>
        <w:jc w:val="both"/>
      </w:pPr>
      <w:r>
        <w:t xml:space="preserve">Em </w:t>
      </w:r>
      <w:r w:rsidR="00946F82">
        <w:t>2012, a</w:t>
      </w:r>
      <w:r>
        <w:t xml:space="preserve"> 7ª geração</w:t>
      </w:r>
      <w:r w:rsidR="00946F82">
        <w:t xml:space="preserve"> do Camry </w:t>
      </w:r>
      <w:r>
        <w:t>segu</w:t>
      </w:r>
      <w:r w:rsidR="00946F82">
        <w:t>iu</w:t>
      </w:r>
      <w:r>
        <w:t xml:space="preserve"> inovando em seu design com um visual imponente e elegante, além de oferecer itens de conforto e conveniência inéditos, como persiana elétrica no vidro vigia, regulagem elétrica do banco traseiro com comando independente, controle do sistema de ar-condicionado e sistema de som no banco traseiro, dando ainda mais exclusividade, luxo e requinte ao sedã. Cinco anos depois, o sedã recebia uma reestilização com novos para-choques, grades, faróis e rodas.</w:t>
      </w:r>
    </w:p>
    <w:p w14:paraId="6AF00962" w14:textId="77777777" w:rsidR="002F12EF" w:rsidRDefault="002F12EF" w:rsidP="003038A7">
      <w:pPr>
        <w:jc w:val="both"/>
      </w:pPr>
    </w:p>
    <w:p w14:paraId="69A718D4" w14:textId="7FF91344" w:rsidR="00946F82" w:rsidRDefault="002F12EF" w:rsidP="002F12EF">
      <w:pPr>
        <w:jc w:val="center"/>
      </w:pPr>
      <w:r>
        <w:rPr>
          <w:noProof/>
        </w:rPr>
        <w:drawing>
          <wp:inline distT="0" distB="0" distL="0" distR="0" wp14:anchorId="11651D01" wp14:editId="76E30369">
            <wp:extent cx="5103228" cy="2890910"/>
            <wp:effectExtent l="0" t="0" r="2540" b="5080"/>
            <wp:docPr id="27" name="Imagem 27" descr="Carro em estrad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Carro em estrada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5" t="13324" r="1912" b="11605"/>
                    <a:stretch/>
                  </pic:blipFill>
                  <pic:spPr bwMode="auto">
                    <a:xfrm>
                      <a:off x="0" y="0"/>
                      <a:ext cx="5113155" cy="289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CEF8C2" w14:textId="332A0345" w:rsidR="008F2314" w:rsidRPr="008F2314" w:rsidRDefault="008F2314" w:rsidP="008F2314">
      <w:pPr>
        <w:jc w:val="center"/>
        <w:rPr>
          <w:i/>
        </w:rPr>
      </w:pPr>
      <w:r w:rsidRPr="008F2314">
        <w:rPr>
          <w:i/>
          <w:sz w:val="20"/>
          <w:szCs w:val="20"/>
        </w:rPr>
        <w:t>A 7ª geração do Camry chegava ao Brasil em 2012.</w:t>
      </w:r>
    </w:p>
    <w:p w14:paraId="0DCBDC0F" w14:textId="77777777" w:rsidR="001376F4" w:rsidRDefault="001376F4" w:rsidP="003038A7">
      <w:pPr>
        <w:jc w:val="both"/>
      </w:pPr>
    </w:p>
    <w:p w14:paraId="168E315A" w14:textId="7E47D87B" w:rsidR="00946F82" w:rsidRDefault="001376F4" w:rsidP="003038A7">
      <w:pPr>
        <w:jc w:val="both"/>
      </w:pPr>
      <w:r>
        <w:t>A atual 8ª geração, que chegou</w:t>
      </w:r>
      <w:r w:rsidR="00946F82">
        <w:t xml:space="preserve"> por aqui</w:t>
      </w:r>
      <w:r>
        <w:t xml:space="preserve"> em 2018, foi desenvolvida sobre a nova plataforma modular da Toyota, a TNGA (Toyota New Global Architecture)</w:t>
      </w:r>
      <w:r w:rsidR="00946F82">
        <w:t xml:space="preserve">. Ela </w:t>
      </w:r>
      <w:r>
        <w:t>tr</w:t>
      </w:r>
      <w:r w:rsidR="00946F82">
        <w:t xml:space="preserve">ouxe </w:t>
      </w:r>
      <w:r>
        <w:t xml:space="preserve">um motor ainda mais potente, com 310 cavalos, e uma nova transmissão automática sequencial de oito marchas. </w:t>
      </w:r>
    </w:p>
    <w:p w14:paraId="2548E670" w14:textId="42A45578" w:rsidR="00946F82" w:rsidRDefault="00CA6D56" w:rsidP="00CA6D56">
      <w:pPr>
        <w:jc w:val="center"/>
      </w:pPr>
      <w:r>
        <w:rPr>
          <w:noProof/>
        </w:rPr>
        <w:lastRenderedPageBreak/>
        <w:drawing>
          <wp:inline distT="0" distB="0" distL="0" distR="0" wp14:anchorId="356FAABF" wp14:editId="17F6262C">
            <wp:extent cx="5615429" cy="2996419"/>
            <wp:effectExtent l="0" t="0" r="4445" b="0"/>
            <wp:docPr id="8" name="Imagem 8" descr="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&#10;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5" t="16561" r="1777" b="12885"/>
                    <a:stretch/>
                  </pic:blipFill>
                  <pic:spPr bwMode="auto">
                    <a:xfrm>
                      <a:off x="0" y="0"/>
                      <a:ext cx="5641848" cy="301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AE1232" w14:textId="10FCE980" w:rsidR="008F2314" w:rsidRPr="008F2314" w:rsidRDefault="008F2314" w:rsidP="008F2314">
      <w:pPr>
        <w:jc w:val="center"/>
        <w:rPr>
          <w:i/>
        </w:rPr>
      </w:pPr>
      <w:r w:rsidRPr="008F2314">
        <w:rPr>
          <w:i/>
          <w:sz w:val="20"/>
          <w:szCs w:val="20"/>
        </w:rPr>
        <w:t>A 8ª geração do Camry chegava ao Brasil em 2017.</w:t>
      </w:r>
    </w:p>
    <w:p w14:paraId="5E712D1C" w14:textId="77777777" w:rsidR="00946F82" w:rsidRDefault="00946F82" w:rsidP="003038A7">
      <w:pPr>
        <w:jc w:val="both"/>
      </w:pPr>
    </w:p>
    <w:p w14:paraId="60C5E571" w14:textId="6F28ED1F" w:rsidR="001376F4" w:rsidRDefault="001376F4" w:rsidP="003038A7">
      <w:pPr>
        <w:jc w:val="both"/>
      </w:pPr>
      <w:r>
        <w:t xml:space="preserve">Seguindo </w:t>
      </w:r>
      <w:r w:rsidR="00946F82">
        <w:t>suas</w:t>
      </w:r>
      <w:r>
        <w:t xml:space="preserve"> premissas rumo </w:t>
      </w:r>
      <w:r w:rsidR="00946F82">
        <w:t>à</w:t>
      </w:r>
      <w:r>
        <w:t xml:space="preserve"> neutralidade de carbono, a Toyota apresentou em 2022 a versão híbrida do luxuoso sedã, equipado com um propulsor quatro cilindros 2.5L 16V de 178 cavaloes, e três motores elétricos, de 120 cavalos, que combinados oferecem a potência combinada máxima de 211 cavalos. O modelo se junto</w:t>
      </w:r>
      <w:r w:rsidR="00946F82">
        <w:t>u</w:t>
      </w:r>
      <w:r>
        <w:t xml:space="preserve"> aos outros veículos eletrificados da Toyota, como Corolla e Corolla Cross híbridos flex, e o RAV4 híbrido.</w:t>
      </w:r>
    </w:p>
    <w:p w14:paraId="4F8F895A" w14:textId="77777777" w:rsidR="001376F4" w:rsidRDefault="001376F4" w:rsidP="003038A7">
      <w:pPr>
        <w:jc w:val="both"/>
      </w:pPr>
    </w:p>
    <w:p w14:paraId="509527F9" w14:textId="701E8802" w:rsidR="001376F4" w:rsidRDefault="001376F4" w:rsidP="003038A7">
      <w:pPr>
        <w:jc w:val="both"/>
      </w:pPr>
      <w:r>
        <w:t xml:space="preserve">Com aprimoramentos em segurança, principalmente no Toyota Safety System (TSS), o sedã recebeu Alerta de Mudança de Faixa com Condução Assistida (LDA), </w:t>
      </w:r>
      <w:r w:rsidRPr="001376F4">
        <w:t xml:space="preserve">Sistema de Pré-colisão Frontal (PCS), Assistência de Direção de Emergência (ESA) - capaz de auxiliar o motorista na execução de manobras e desvios de obstáculos, </w:t>
      </w:r>
      <w:r>
        <w:t xml:space="preserve">o que mantém </w:t>
      </w:r>
      <w:r w:rsidRPr="001376F4">
        <w:t>a estab</w:t>
      </w:r>
      <w:r>
        <w:t>ilidade do automóvel e reduz</w:t>
      </w:r>
      <w:r w:rsidRPr="001376F4">
        <w:t xml:space="preserve"> os riscos de acidentes, Controle de Cruzeiro Adaptativo (ACC) com alerta sonoro e visual e Faróis altos automáticos (AHB). </w:t>
      </w:r>
      <w:r>
        <w:t>No quesito segurança, o Camry atual conta com nove airbags, um dos mais equipados do segmento.</w:t>
      </w:r>
    </w:p>
    <w:p w14:paraId="6EF66AF0" w14:textId="77777777" w:rsidR="00364E09" w:rsidRDefault="00364E09" w:rsidP="003038A7">
      <w:pPr>
        <w:jc w:val="both"/>
      </w:pPr>
    </w:p>
    <w:p w14:paraId="5B91A17B" w14:textId="0AECF49B" w:rsidR="00946F82" w:rsidRDefault="0027412D" w:rsidP="0027412D">
      <w:pPr>
        <w:jc w:val="center"/>
      </w:pPr>
      <w:r>
        <w:rPr>
          <w:noProof/>
        </w:rPr>
        <w:drawing>
          <wp:inline distT="0" distB="0" distL="0" distR="0" wp14:anchorId="3F70959B" wp14:editId="5D283718">
            <wp:extent cx="4978400" cy="2437405"/>
            <wp:effectExtent l="0" t="0" r="0" b="1270"/>
            <wp:docPr id="4" name="Imagem 4" descr="Carro parado na ru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Carro parado na rua&#10;&#10;Descrição g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78" t="30185" r="2160" b="13918"/>
                    <a:stretch/>
                  </pic:blipFill>
                  <pic:spPr bwMode="auto">
                    <a:xfrm>
                      <a:off x="0" y="0"/>
                      <a:ext cx="4980498" cy="243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C5F9CB" w14:textId="440C92E0" w:rsidR="008F2314" w:rsidRPr="008F2314" w:rsidRDefault="008F2314" w:rsidP="008F2314">
      <w:pPr>
        <w:jc w:val="center"/>
        <w:rPr>
          <w:i/>
        </w:rPr>
      </w:pPr>
      <w:r w:rsidRPr="008F2314">
        <w:rPr>
          <w:i/>
          <w:sz w:val="20"/>
          <w:szCs w:val="20"/>
        </w:rPr>
        <w:t>O Hybrid é o último lançamento da Toyota para a linha Camry.</w:t>
      </w:r>
    </w:p>
    <w:p w14:paraId="26E3237E" w14:textId="77777777" w:rsidR="00946F82" w:rsidRDefault="00946F82" w:rsidP="003038A7">
      <w:pPr>
        <w:jc w:val="both"/>
      </w:pPr>
    </w:p>
    <w:p w14:paraId="692A109A" w14:textId="7F0C782D" w:rsidR="001376F4" w:rsidRDefault="001376F4" w:rsidP="003038A7">
      <w:pPr>
        <w:jc w:val="both"/>
      </w:pPr>
      <w:r w:rsidRPr="001376F4">
        <w:t>No Brasil, com mais de 7 mil unidades vendidas desde o início d</w:t>
      </w:r>
      <w:r w:rsidR="00946F82">
        <w:t>e sua</w:t>
      </w:r>
      <w:r w:rsidRPr="001376F4">
        <w:t xml:space="preserve"> importação, o Camry segue sendo uma opção para quem quer luxo, sofisticação</w:t>
      </w:r>
      <w:r w:rsidR="00946F82">
        <w:t xml:space="preserve"> e </w:t>
      </w:r>
      <w:r w:rsidRPr="001376F4">
        <w:t>elegância sem abrir mão da tecnologia, robustez e qualidade da marca Toyota.</w:t>
      </w:r>
    </w:p>
    <w:p w14:paraId="37118E4E" w14:textId="77777777" w:rsidR="00D41B72" w:rsidRDefault="00D41B72" w:rsidP="00D41B72">
      <w:pPr>
        <w:shd w:val="clear" w:color="auto" w:fill="FFFFFF"/>
        <w:spacing w:before="220" w:after="220"/>
        <w:jc w:val="both"/>
        <w:rPr>
          <w:b/>
        </w:rPr>
      </w:pPr>
      <w:r>
        <w:rPr>
          <w:b/>
        </w:rPr>
        <w:t>Objetivos de Desenvolvimento Sustentável</w:t>
      </w:r>
    </w:p>
    <w:p w14:paraId="378D25B8" w14:textId="77777777" w:rsidR="00D41B72" w:rsidRDefault="00D41B72" w:rsidP="00D41B72">
      <w:pPr>
        <w:shd w:val="clear" w:color="auto" w:fill="FFFFFF"/>
        <w:spacing w:before="220" w:after="220"/>
        <w:jc w:val="both"/>
      </w:pPr>
      <w:r>
        <w:t>Este projeto colabora diretamente para os seguintes Objetivos de Sustentabilidade da ONU:</w:t>
      </w:r>
    </w:p>
    <w:p w14:paraId="3CECE673" w14:textId="77777777" w:rsidR="00D41B72" w:rsidRDefault="00D41B72" w:rsidP="00D41B72">
      <w:pPr>
        <w:shd w:val="clear" w:color="auto" w:fill="FFFFFF"/>
        <w:spacing w:before="220" w:after="220"/>
        <w:jc w:val="both"/>
      </w:pPr>
      <w:r>
        <w:rPr>
          <w:noProof/>
        </w:rPr>
        <w:drawing>
          <wp:inline distT="114300" distB="114300" distL="114300" distR="114300" wp14:anchorId="1A94D2B8" wp14:editId="5A648CCC">
            <wp:extent cx="1233488" cy="1226057"/>
            <wp:effectExtent l="0" t="0" r="0" b="0"/>
            <wp:docPr id="47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3488" cy="12260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51A51D" w14:textId="77777777" w:rsidR="00D41B72" w:rsidRDefault="00D41B72" w:rsidP="00D41B72">
      <w:pPr>
        <w:shd w:val="clear" w:color="auto" w:fill="FFFFFF"/>
        <w:spacing w:before="220" w:after="220"/>
        <w:jc w:val="both"/>
      </w:pPr>
      <w:r>
        <w:t>_________________________________________________________________________</w:t>
      </w:r>
    </w:p>
    <w:p w14:paraId="4238337C" w14:textId="77777777" w:rsidR="00D41B72" w:rsidRDefault="00D41B72" w:rsidP="00D41B72">
      <w:pPr>
        <w:shd w:val="clear" w:color="auto" w:fill="FFFFFF"/>
        <w:spacing w:before="220" w:after="220"/>
        <w:jc w:val="both"/>
      </w:pPr>
      <w:r>
        <w:rPr>
          <w:noProof/>
        </w:rPr>
        <w:drawing>
          <wp:inline distT="114300" distB="114300" distL="114300" distR="114300" wp14:anchorId="5E7A518A" wp14:editId="1596F666">
            <wp:extent cx="1814513" cy="1070562"/>
            <wp:effectExtent l="0" t="0" r="0" b="0"/>
            <wp:docPr id="49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4513" cy="10705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1BEFBF" w14:textId="77777777" w:rsidR="00D41B72" w:rsidRDefault="00D41B72" w:rsidP="00D41B72">
      <w:pPr>
        <w:shd w:val="clear" w:color="auto" w:fill="FFFFFF"/>
        <w:spacing w:before="220" w:after="220"/>
        <w:jc w:val="both"/>
        <w:rPr>
          <w:b/>
          <w:i/>
        </w:rPr>
      </w:pPr>
      <w:r>
        <w:rPr>
          <w:b/>
          <w:i/>
        </w:rPr>
        <w:t xml:space="preserve">Para acessar este press release, bem como todo o material de imprensa da Toyota do Brasil, como fotos e vídeos, visite </w:t>
      </w:r>
      <w:hyperlink r:id="rId50">
        <w:r>
          <w:rPr>
            <w:b/>
            <w:i/>
            <w:u w:val="single"/>
          </w:rPr>
          <w:t>www.toyotacomunica.com.br</w:t>
        </w:r>
      </w:hyperlink>
      <w:r>
        <w:rPr>
          <w:b/>
          <w:i/>
        </w:rPr>
        <w:t>.</w:t>
      </w:r>
    </w:p>
    <w:p w14:paraId="639A3C99" w14:textId="77777777" w:rsidR="008F2314" w:rsidRPr="008F2314" w:rsidRDefault="008F2314" w:rsidP="008F2314">
      <w:pPr>
        <w:pStyle w:val="NormalWeb"/>
        <w:jc w:val="both"/>
        <w:rPr>
          <w:rFonts w:ascii="Arial" w:hAnsi="Arial" w:cs="Arial"/>
          <w:i/>
          <w:sz w:val="22"/>
          <w:szCs w:val="22"/>
        </w:rPr>
      </w:pPr>
      <w:r w:rsidRPr="008F2314">
        <w:rPr>
          <w:rFonts w:ascii="Arial" w:eastAsia="Arial" w:hAnsi="Arial" w:cs="Arial"/>
          <w:i/>
          <w:sz w:val="22"/>
          <w:szCs w:val="22"/>
        </w:rPr>
        <w:t>A Toyota do Brasil está presente no País há mais de 60 anos. Possui quatro unidades produtivas, localizadas em Indaiatuba, Sorocaba, Porto Feliz e São Bernardo do Campo, todas no Estado de São Paulo, e emprega cerca de 6 mil pessoas. Em 2020, lançou a</w:t>
      </w:r>
      <w:hyperlink r:id="rId51" w:tgtFrame="_blank" w:history="1">
        <w:r w:rsidRPr="008F2314">
          <w:rPr>
            <w:rStyle w:val="Hyperlink"/>
            <w:rFonts w:ascii="Arial" w:hAnsi="Arial" w:cs="Arial"/>
            <w:i/>
            <w:sz w:val="22"/>
            <w:szCs w:val="22"/>
          </w:rPr>
          <w:t> KINTO</w:t>
        </w:r>
      </w:hyperlink>
      <w:r w:rsidRPr="008F2314">
        <w:rPr>
          <w:rFonts w:ascii="Arial" w:hAnsi="Arial" w:cs="Arial"/>
          <w:i/>
          <w:sz w:val="22"/>
          <w:szCs w:val="22"/>
        </w:rPr>
        <w:t>, sua nova empresa de mobilidade, para oferecer serviços como aluguel de carros e gestão de frotas a uma sociedade em transformação. Também reforçou sua marca GAZOO, por meio de iniciativas que desafiam a excelência de seus veículos. Tem como missão produzir felicidade para todos (Hapiness for All) e, para tanto, está comprometida em desenvolver carros cada vez melhores e mais seguros, além de avançar nas soluções de mobilidade. Junto com a Fundação Toyota do Brasil, tem iniciativas que repercutem nos 17 Objetivos de Desenvolvimento Sustentável da ONU. Mais informações:</w:t>
      </w:r>
      <w:hyperlink r:id="rId52" w:tgtFrame="_blank" w:history="1">
        <w:r w:rsidRPr="008F2314">
          <w:rPr>
            <w:rStyle w:val="Hyperlink"/>
            <w:rFonts w:ascii="Arial" w:hAnsi="Arial" w:cs="Arial"/>
            <w:i/>
            <w:sz w:val="22"/>
            <w:szCs w:val="22"/>
          </w:rPr>
          <w:t> www.toyota-global.com</w:t>
        </w:r>
      </w:hyperlink>
      <w:r w:rsidRPr="008F2314">
        <w:rPr>
          <w:rFonts w:ascii="Arial" w:hAnsi="Arial" w:cs="Arial"/>
          <w:i/>
          <w:sz w:val="22"/>
          <w:szCs w:val="22"/>
        </w:rPr>
        <w:t> e</w:t>
      </w:r>
      <w:hyperlink r:id="rId53" w:tgtFrame="_blank" w:history="1">
        <w:r w:rsidRPr="008F2314">
          <w:rPr>
            <w:rStyle w:val="Hyperlink"/>
            <w:rFonts w:ascii="Arial" w:hAnsi="Arial" w:cs="Arial"/>
            <w:i/>
            <w:sz w:val="22"/>
            <w:szCs w:val="22"/>
          </w:rPr>
          <w:t> </w:t>
        </w:r>
      </w:hyperlink>
      <w:hyperlink r:id="rId54" w:tgtFrame="_blank" w:history="1">
        <w:r w:rsidRPr="008F2314">
          <w:rPr>
            <w:rStyle w:val="Hyperlink"/>
            <w:rFonts w:ascii="Arial" w:hAnsi="Arial" w:cs="Arial"/>
            <w:i/>
            <w:sz w:val="22"/>
            <w:szCs w:val="22"/>
          </w:rPr>
          <w:t>www.toyota.com.br</w:t>
        </w:r>
      </w:hyperlink>
      <w:r w:rsidRPr="008F2314">
        <w:rPr>
          <w:rFonts w:ascii="Arial" w:hAnsi="Arial" w:cs="Arial"/>
          <w:i/>
          <w:sz w:val="22"/>
          <w:szCs w:val="22"/>
        </w:rPr>
        <w:t>.</w:t>
      </w:r>
    </w:p>
    <w:p w14:paraId="0A26B67F" w14:textId="77777777" w:rsidR="008F2314" w:rsidRDefault="008F2314" w:rsidP="00D41B72">
      <w:pPr>
        <w:shd w:val="clear" w:color="auto" w:fill="FFFFFF"/>
        <w:spacing w:before="220" w:after="220"/>
        <w:jc w:val="both"/>
      </w:pPr>
    </w:p>
    <w:p w14:paraId="6A204812" w14:textId="77777777" w:rsidR="00D41B72" w:rsidRDefault="00D41B72" w:rsidP="00D41B72">
      <w:pPr>
        <w:shd w:val="clear" w:color="auto" w:fill="FFFFFF"/>
        <w:spacing w:before="220" w:after="220"/>
        <w:jc w:val="both"/>
        <w:rPr>
          <w:b/>
        </w:rPr>
      </w:pPr>
      <w:r>
        <w:rPr>
          <w:b/>
        </w:rPr>
        <w:t xml:space="preserve">Informações para a imprensa </w:t>
      </w:r>
    </w:p>
    <w:p w14:paraId="7379BBE8" w14:textId="77777777" w:rsidR="00D41B72" w:rsidRDefault="00D41B72" w:rsidP="00D41B72">
      <w:pPr>
        <w:shd w:val="clear" w:color="auto" w:fill="FFFFFF"/>
        <w:spacing w:before="220" w:after="220"/>
        <w:jc w:val="both"/>
      </w:pPr>
      <w:r>
        <w:rPr>
          <w:b/>
        </w:rPr>
        <w:t>Toyota do Brasil – Departamento de Comunicação</w:t>
      </w:r>
      <w:r>
        <w:t xml:space="preserve"> </w:t>
      </w:r>
    </w:p>
    <w:p w14:paraId="202AA1E1" w14:textId="77777777" w:rsidR="00D41B72" w:rsidRPr="0058737C" w:rsidRDefault="00D41B72" w:rsidP="00D41B72">
      <w:pPr>
        <w:shd w:val="clear" w:color="auto" w:fill="FFFFFF"/>
        <w:spacing w:before="220" w:after="220"/>
        <w:jc w:val="both"/>
        <w:rPr>
          <w:lang w:val="en-US"/>
        </w:rPr>
      </w:pPr>
      <w:r w:rsidRPr="0058737C">
        <w:rPr>
          <w:lang w:val="en-US"/>
        </w:rPr>
        <w:t xml:space="preserve">Kelly Buarque – </w:t>
      </w:r>
      <w:hyperlink r:id="rId55">
        <w:r w:rsidRPr="0058737C">
          <w:rPr>
            <w:u w:val="single"/>
            <w:lang w:val="en-US"/>
          </w:rPr>
          <w:t>kbuarque@toyota.com.br</w:t>
        </w:r>
      </w:hyperlink>
      <w:r w:rsidRPr="0058737C">
        <w:rPr>
          <w:lang w:val="en-US"/>
        </w:rPr>
        <w:t xml:space="preserve"> </w:t>
      </w:r>
    </w:p>
    <w:p w14:paraId="1E90EC1D" w14:textId="77777777" w:rsidR="00D41B72" w:rsidRDefault="00D41B72" w:rsidP="00D41B72">
      <w:pPr>
        <w:shd w:val="clear" w:color="auto" w:fill="FFFFFF"/>
        <w:spacing w:before="220" w:after="220"/>
        <w:jc w:val="both"/>
      </w:pPr>
      <w:r>
        <w:t xml:space="preserve">Kessia Santos – </w:t>
      </w:r>
      <w:hyperlink r:id="rId56">
        <w:r>
          <w:rPr>
            <w:u w:val="single"/>
          </w:rPr>
          <w:t>kosantos@toyota.com.br</w:t>
        </w:r>
      </w:hyperlink>
      <w:r>
        <w:t xml:space="preserve">  </w:t>
      </w:r>
    </w:p>
    <w:p w14:paraId="38BED0EE" w14:textId="77777777" w:rsidR="00D41B72" w:rsidRDefault="00D41B72" w:rsidP="00D41B72">
      <w:pPr>
        <w:shd w:val="clear" w:color="auto" w:fill="FFFFFF"/>
        <w:spacing w:before="220" w:after="220"/>
        <w:jc w:val="both"/>
      </w:pPr>
    </w:p>
    <w:p w14:paraId="0B61FD60" w14:textId="77777777" w:rsidR="00D41B72" w:rsidRDefault="00D41B72" w:rsidP="00D41B72">
      <w:pPr>
        <w:shd w:val="clear" w:color="auto" w:fill="FFFFFF"/>
        <w:spacing w:before="220" w:after="220"/>
        <w:jc w:val="both"/>
        <w:rPr>
          <w:b/>
        </w:rPr>
      </w:pPr>
      <w:r>
        <w:rPr>
          <w:b/>
        </w:rPr>
        <w:t>RPMA Comunicação</w:t>
      </w:r>
    </w:p>
    <w:p w14:paraId="49420738" w14:textId="77777777" w:rsidR="00D41B72" w:rsidRDefault="008116BE" w:rsidP="00D41B72">
      <w:pPr>
        <w:shd w:val="clear" w:color="auto" w:fill="FFFFFF"/>
        <w:spacing w:before="220" w:after="220"/>
        <w:jc w:val="both"/>
      </w:pPr>
      <w:hyperlink r:id="rId57">
        <w:r w:rsidR="00D41B72">
          <w:rPr>
            <w:u w:val="single"/>
          </w:rPr>
          <w:t>toyota@rpmacomunicacao.com.br</w:t>
        </w:r>
      </w:hyperlink>
      <w:r w:rsidR="00D41B72">
        <w:t xml:space="preserve">  </w:t>
      </w:r>
    </w:p>
    <w:p w14:paraId="051BC3CB" w14:textId="77777777" w:rsidR="00D41B72" w:rsidRDefault="00D41B72" w:rsidP="00D41B72">
      <w:pPr>
        <w:shd w:val="clear" w:color="auto" w:fill="FFFFFF"/>
        <w:spacing w:before="220" w:after="220"/>
        <w:jc w:val="both"/>
        <w:rPr>
          <w:b/>
        </w:rPr>
      </w:pPr>
      <w:r>
        <w:rPr>
          <w:b/>
        </w:rPr>
        <w:t xml:space="preserve">Guilherme Magna – </w:t>
      </w:r>
      <w:r>
        <w:t>(11) 98600-8988</w:t>
      </w:r>
      <w:r>
        <w:rPr>
          <w:b/>
        </w:rPr>
        <w:t xml:space="preserve"> </w:t>
      </w:r>
    </w:p>
    <w:p w14:paraId="1532EB0F" w14:textId="77777777" w:rsidR="00D41B72" w:rsidRDefault="00D41B72" w:rsidP="00D41B72">
      <w:pPr>
        <w:shd w:val="clear" w:color="auto" w:fill="FFFFFF"/>
        <w:spacing w:before="220" w:after="220"/>
        <w:jc w:val="both"/>
      </w:pPr>
      <w:r>
        <w:rPr>
          <w:b/>
        </w:rPr>
        <w:t xml:space="preserve">Leonardo Araújo – </w:t>
      </w:r>
      <w:r>
        <w:t>(11) 96084-0473</w:t>
      </w:r>
    </w:p>
    <w:p w14:paraId="5D706DA6" w14:textId="77777777" w:rsidR="00D41B72" w:rsidRDefault="00D41B72" w:rsidP="00D41B72">
      <w:pPr>
        <w:shd w:val="clear" w:color="auto" w:fill="FFFFFF"/>
        <w:spacing w:before="220" w:after="220"/>
        <w:jc w:val="both"/>
      </w:pPr>
      <w:r>
        <w:rPr>
          <w:b/>
        </w:rPr>
        <w:t xml:space="preserve">Raphaella Abrahão – </w:t>
      </w:r>
      <w:r>
        <w:t>(11) 94188-7017</w:t>
      </w:r>
    </w:p>
    <w:p w14:paraId="3D2B52EB" w14:textId="77777777" w:rsidR="00D41B72" w:rsidRDefault="00D41B72" w:rsidP="00D41B72">
      <w:pPr>
        <w:shd w:val="clear" w:color="auto" w:fill="FFFFFF"/>
        <w:spacing w:before="220" w:after="220"/>
        <w:jc w:val="both"/>
      </w:pPr>
      <w:r>
        <w:rPr>
          <w:b/>
        </w:rPr>
        <w:t xml:space="preserve">Fernando Irribarra – </w:t>
      </w:r>
      <w:r>
        <w:t>(11) 97418-3710</w:t>
      </w:r>
    </w:p>
    <w:p w14:paraId="4218E480" w14:textId="77777777" w:rsidR="00D41B72" w:rsidRDefault="00D41B72" w:rsidP="00D41B72">
      <w:pPr>
        <w:shd w:val="clear" w:color="auto" w:fill="FFFFFF"/>
        <w:spacing w:before="220" w:after="220"/>
        <w:jc w:val="both"/>
        <w:rPr>
          <w:b/>
        </w:rPr>
      </w:pPr>
      <w:r>
        <w:rPr>
          <w:b/>
        </w:rPr>
        <w:t>Tel.: 11 5501-4655</w:t>
      </w:r>
    </w:p>
    <w:p w14:paraId="34DDABB8" w14:textId="18C3334D" w:rsidR="00D41B72" w:rsidRPr="00E77BA6" w:rsidRDefault="008116BE" w:rsidP="00946F82">
      <w:pPr>
        <w:shd w:val="clear" w:color="auto" w:fill="FFFFFF"/>
        <w:spacing w:before="220" w:after="220"/>
        <w:jc w:val="both"/>
      </w:pPr>
      <w:hyperlink r:id="rId58">
        <w:r w:rsidR="00D41B72">
          <w:rPr>
            <w:u w:val="single"/>
          </w:rPr>
          <w:t>www.rpmacomunicacao.com.br</w:t>
        </w:r>
      </w:hyperlink>
      <w:r w:rsidR="00D41B72">
        <w:rPr>
          <w:u w:val="single"/>
        </w:rPr>
        <w:t xml:space="preserve"> </w:t>
      </w:r>
    </w:p>
    <w:sectPr w:rsidR="00D41B72" w:rsidRPr="00E77BA6" w:rsidSect="0003517B">
      <w:headerReference w:type="even" r:id="rId59"/>
      <w:headerReference w:type="default" r:id="rId60"/>
      <w:headerReference w:type="first" r:id="rId61"/>
      <w:pgSz w:w="11909" w:h="16834"/>
      <w:pgMar w:top="1680" w:right="1440" w:bottom="1440" w:left="1440" w:header="720" w:footer="720" w:gutter="0"/>
      <w:pgNumType w:start="1"/>
      <w:cols w:space="72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4EAF0F" w16cex:dateUtc="2022-12-22T13:25:00Z"/>
  <w16cex:commentExtensible w16cex:durableId="274EAF1A" w16cex:dateUtc="2022-12-22T13:25:00Z"/>
  <w16cex:commentExtensible w16cex:durableId="274EAF22" w16cex:dateUtc="2022-12-22T13:25:00Z"/>
  <w16cex:commentExtensible w16cex:durableId="274EAF2E" w16cex:dateUtc="2022-12-22T13:25:00Z"/>
  <w16cex:commentExtensible w16cex:durableId="274EAF37" w16cex:dateUtc="2022-12-22T13:25:00Z"/>
  <w16cex:commentExtensible w16cex:durableId="274EAF4A" w16cex:dateUtc="2022-12-22T13:26:00Z"/>
  <w16cex:commentExtensible w16cex:durableId="274EAF58" w16cex:dateUtc="2022-12-22T13:26:00Z"/>
  <w16cex:commentExtensible w16cex:durableId="274EDB45" w16cex:dateUtc="2022-12-22T16:33:00Z"/>
  <w16cex:commentExtensible w16cex:durableId="274EAEFF" w16cex:dateUtc="2022-12-22T13:25:00Z"/>
  <w16cex:commentExtensible w16cex:durableId="274EAEF5" w16cex:dateUtc="2022-12-22T13:24:00Z"/>
  <w16cex:commentExtensible w16cex:durableId="274EAFBE" w16cex:dateUtc="2022-12-22T13:28:00Z"/>
  <w16cex:commentExtensible w16cex:durableId="274EE671" w16cex:dateUtc="2022-12-22T17:21:00Z"/>
  <w16cex:commentExtensible w16cex:durableId="274EB026" w16cex:dateUtc="2022-12-22T13:29:00Z"/>
  <w16cex:commentExtensible w16cex:durableId="274DBA70" w16cex:dateUtc="2022-12-21T20:01:00Z"/>
  <w16cex:commentExtensible w16cex:durableId="274EC4F2" w16cex:dateUtc="2022-12-22T14:58:00Z"/>
  <w16cex:commentExtensible w16cex:durableId="274EE1FE" w16cex:dateUtc="2022-12-22T17:02:00Z"/>
  <w16cex:commentExtensible w16cex:durableId="274EE1B1" w16cex:dateUtc="2022-12-22T17:01:00Z"/>
  <w16cex:commentExtensible w16cex:durableId="274DBE86" w16cex:dateUtc="2022-12-21T20:19:00Z"/>
  <w16cex:commentExtensible w16cex:durableId="274EE1DC" w16cex:dateUtc="2022-12-22T17:02:00Z"/>
  <w16cex:commentExtensible w16cex:durableId="274DC075" w16cex:dateUtc="2022-12-21T20:2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3DFEE35B" w16cid:durableId="274EAF0F"/>
  <w16cid:commentId w16cid:paraId="5B00702C" w16cid:durableId="274EAF1A"/>
  <w16cid:commentId w16cid:paraId="7057607D" w16cid:durableId="274EAF22"/>
  <w16cid:commentId w16cid:paraId="10812F95" w16cid:durableId="274EAF2E"/>
  <w16cid:commentId w16cid:paraId="7C74D65B" w16cid:durableId="274EAF37"/>
  <w16cid:commentId w16cid:paraId="15004A47" w16cid:durableId="274EAF4A"/>
  <w16cid:commentId w16cid:paraId="101CD06D" w16cid:durableId="274EAF58"/>
  <w16cid:commentId w16cid:paraId="088DD5B8" w16cid:durableId="274EDB45"/>
  <w16cid:commentId w16cid:paraId="504E0510" w16cid:durableId="274EAEFF"/>
  <w16cid:commentId w16cid:paraId="48359852" w16cid:durableId="274EAEF5"/>
  <w16cid:commentId w16cid:paraId="5869C24B" w16cid:durableId="274EAFBE"/>
  <w16cid:commentId w16cid:paraId="472C965A" w16cid:durableId="274EE671"/>
  <w16cid:commentId w16cid:paraId="49CE72DF" w16cid:durableId="274EB026"/>
  <w16cid:commentId w16cid:paraId="6BA0AF28" w16cid:durableId="274DBA70"/>
  <w16cid:commentId w16cid:paraId="7DEEB956" w16cid:durableId="274EC4F2"/>
  <w16cid:commentId w16cid:paraId="295BB599" w16cid:durableId="274EE1FE"/>
  <w16cid:commentId w16cid:paraId="5229914C" w16cid:durableId="274EE1B1"/>
  <w16cid:commentId w16cid:paraId="30056DCE" w16cid:durableId="274DBE86"/>
  <w16cid:commentId w16cid:paraId="77AA705F" w16cid:durableId="274EE1DC"/>
  <w16cid:commentId w16cid:paraId="12A59989" w16cid:durableId="274DC075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452C8C" w14:textId="77777777" w:rsidR="008116BE" w:rsidRDefault="008116BE">
      <w:pPr>
        <w:spacing w:line="240" w:lineRule="auto"/>
      </w:pPr>
      <w:r>
        <w:separator/>
      </w:r>
    </w:p>
  </w:endnote>
  <w:endnote w:type="continuationSeparator" w:id="0">
    <w:p w14:paraId="5A598FDB" w14:textId="77777777" w:rsidR="008116BE" w:rsidRDefault="008116BE">
      <w:pPr>
        <w:spacing w:line="240" w:lineRule="auto"/>
      </w:pPr>
      <w:r>
        <w:continuationSeparator/>
      </w:r>
    </w:p>
  </w:endnote>
  <w:endnote w:type="continuationNotice" w:id="1">
    <w:p w14:paraId="051E7386" w14:textId="77777777" w:rsidR="008116BE" w:rsidRDefault="008116BE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UI Gothic">
    <w:panose1 w:val="020B0600070205080204"/>
    <w:charset w:val="80"/>
    <w:family w:val="swiss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E8F9E9F" w14:textId="77777777" w:rsidR="008116BE" w:rsidRDefault="008116BE">
      <w:pPr>
        <w:spacing w:line="240" w:lineRule="auto"/>
      </w:pPr>
      <w:r>
        <w:separator/>
      </w:r>
    </w:p>
  </w:footnote>
  <w:footnote w:type="continuationSeparator" w:id="0">
    <w:p w14:paraId="61E6E89B" w14:textId="77777777" w:rsidR="008116BE" w:rsidRDefault="008116BE">
      <w:pPr>
        <w:spacing w:line="240" w:lineRule="auto"/>
      </w:pPr>
      <w:r>
        <w:continuationSeparator/>
      </w:r>
    </w:p>
  </w:footnote>
  <w:footnote w:type="continuationNotice" w:id="1">
    <w:p w14:paraId="4582A3E5" w14:textId="77777777" w:rsidR="008116BE" w:rsidRDefault="008116BE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9A2BEA" w14:textId="77777777" w:rsidR="00BB493B" w:rsidRDefault="00BB493B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line="240" w:lineRule="auto"/>
      <w:rPr>
        <w:color w:val="000000"/>
      </w:rPr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hidden="0" allowOverlap="1" wp14:anchorId="1C5341C6" wp14:editId="410F0F84">
              <wp:simplePos x="0" y="0"/>
              <wp:positionH relativeFrom="column">
                <wp:posOffset>2527300</wp:posOffset>
              </wp:positionH>
              <wp:positionV relativeFrom="paragraph">
                <wp:posOffset>0</wp:posOffset>
              </wp:positionV>
              <wp:extent cx="529590" cy="529590"/>
              <wp:effectExtent l="0" t="0" r="0" b="0"/>
              <wp:wrapSquare wrapText="bothSides" distT="0" distB="0" distL="0" distR="0"/>
              <wp:docPr id="62" name="Retângulo 62" descr="• PUBLIC 公開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124068" y="3558068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12F801E" w14:textId="77777777" w:rsidR="00BB493B" w:rsidRDefault="00BB493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rFonts w:ascii="MS UI Gothic" w:eastAsia="MS UI Gothic" w:hAnsi="MS UI Gothic" w:cs="MS UI Gothic"/>
                              <w:color w:val="008000"/>
                              <w:sz w:val="20"/>
                            </w:rPr>
                            <w:t>• PUBLIC 公開</w:t>
                          </w: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C5341C6" id="Retângulo 62" o:spid="_x0000_s1026" alt="• PUBLIC 公開" style="position:absolute;margin-left:199pt;margin-top:0;width:41.7pt;height:41.7pt;z-index:25165824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" filled="f" stroked="f">
              <v:textbox inset="0,0,0,0">
                <w:txbxContent>
                  <w:p w14:paraId="112F801E" w14:textId="77777777" w:rsidR="00BB493B" w:rsidRDefault="00BB493B">
                    <w:pPr>
                      <w:spacing w:line="275" w:lineRule="auto"/>
                      <w:textDirection w:val="btLr"/>
                    </w:pPr>
                    <w:r>
                      <w:rPr>
                        <w:rFonts w:ascii="MS UI Gothic" w:eastAsia="MS UI Gothic" w:hAnsi="MS UI Gothic" w:cs="MS UI Gothic"/>
                        <w:color w:val="008000"/>
                        <w:sz w:val="20"/>
                      </w:rPr>
                      <w:t>• PUBLIC 公開</w:t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30661D" w14:textId="77777777" w:rsidR="00BB493B" w:rsidRDefault="00BB493B">
    <w:pPr>
      <w:tabs>
        <w:tab w:val="center" w:pos="4252"/>
        <w:tab w:val="right" w:pos="8504"/>
      </w:tabs>
      <w:spacing w:line="240" w:lineRule="auto"/>
      <w:rPr>
        <w:color w:val="000000"/>
      </w:rPr>
    </w:pPr>
    <w:r>
      <w:rPr>
        <w:noProof/>
      </w:rPr>
      <w:drawing>
        <wp:inline distT="114300" distB="114300" distL="114300" distR="114300" wp14:anchorId="79D3097A" wp14:editId="301F74F3">
          <wp:extent cx="1524000" cy="444500"/>
          <wp:effectExtent l="0" t="0" r="0" b="0"/>
          <wp:docPr id="67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24000" cy="4445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noProof/>
      </w:rPr>
      <w:drawing>
        <wp:anchor distT="114300" distB="114300" distL="114300" distR="114300" simplePos="0" relativeHeight="251658240" behindDoc="0" locked="0" layoutInCell="1" hidden="0" allowOverlap="1" wp14:anchorId="41D649D8" wp14:editId="54DBCCD1">
          <wp:simplePos x="0" y="0"/>
          <wp:positionH relativeFrom="column">
            <wp:posOffset>4676775</wp:posOffset>
          </wp:positionH>
          <wp:positionV relativeFrom="paragraph">
            <wp:posOffset>-152393</wp:posOffset>
          </wp:positionV>
          <wp:extent cx="863600" cy="539750"/>
          <wp:effectExtent l="0" t="0" r="0" b="0"/>
          <wp:wrapSquare wrapText="bothSides" distT="114300" distB="114300" distL="114300" distR="114300"/>
          <wp:docPr id="68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63600" cy="5397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929C436" w14:textId="77777777" w:rsidR="00BB493B" w:rsidRDefault="00BB493B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line="240" w:lineRule="auto"/>
      <w:rPr>
        <w:color w:val="000000"/>
      </w:rPr>
    </w:pPr>
    <w:r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hidden="0" allowOverlap="1" wp14:anchorId="0F4D569B" wp14:editId="25002245">
              <wp:simplePos x="0" y="0"/>
              <wp:positionH relativeFrom="column">
                <wp:posOffset>2527300</wp:posOffset>
              </wp:positionH>
              <wp:positionV relativeFrom="paragraph">
                <wp:posOffset>0</wp:posOffset>
              </wp:positionV>
              <wp:extent cx="529590" cy="529590"/>
              <wp:effectExtent l="0" t="0" r="0" b="0"/>
              <wp:wrapSquare wrapText="bothSides" distT="0" distB="0" distL="0" distR="0"/>
              <wp:docPr id="63" name="Retângulo 63" descr="• PUBLIC 公開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124068" y="3558068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13254C7" w14:textId="77777777" w:rsidR="00BB493B" w:rsidRDefault="00BB493B">
                          <w:pPr>
                            <w:spacing w:line="275" w:lineRule="auto"/>
                            <w:textDirection w:val="btLr"/>
                          </w:pPr>
                          <w:r>
                            <w:rPr>
                              <w:rFonts w:ascii="MS UI Gothic" w:eastAsia="MS UI Gothic" w:hAnsi="MS UI Gothic" w:cs="MS UI Gothic"/>
                              <w:color w:val="008000"/>
                              <w:sz w:val="20"/>
                            </w:rPr>
                            <w:t>• PUBLIC 公開</w:t>
                          </w: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F4D569B" id="Retângulo 63" o:spid="_x0000_s1027" alt="• PUBLIC 公開" style="position:absolute;margin-left:199pt;margin-top:0;width:41.7pt;height:41.7pt;z-index:251658241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" filled="f" stroked="f">
              <v:textbox inset="0,0,0,0">
                <w:txbxContent>
                  <w:p w14:paraId="113254C7" w14:textId="77777777" w:rsidR="00BB493B" w:rsidRDefault="00BB493B">
                    <w:pPr>
                      <w:spacing w:line="275" w:lineRule="auto"/>
                      <w:textDirection w:val="btLr"/>
                    </w:pPr>
                    <w:r>
                      <w:rPr>
                        <w:rFonts w:ascii="MS UI Gothic" w:eastAsia="MS UI Gothic" w:hAnsi="MS UI Gothic" w:cs="MS UI Gothic"/>
                        <w:color w:val="008000"/>
                        <w:sz w:val="20"/>
                      </w:rPr>
                      <w:t>• PUBLIC 公開</w:t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934969"/>
    <w:multiLevelType w:val="hybridMultilevel"/>
    <w:tmpl w:val="151AE1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8C97847"/>
    <w:multiLevelType w:val="hybridMultilevel"/>
    <w:tmpl w:val="16FAC7DC"/>
    <w:lvl w:ilvl="0" w:tplc="AA5C23E2">
      <w:numFmt w:val="bullet"/>
      <w:lvlText w:val=""/>
      <w:lvlJc w:val="left"/>
      <w:pPr>
        <w:ind w:left="720" w:hanging="360"/>
      </w:pPr>
      <w:rPr>
        <w:rFonts w:ascii="Symbol" w:eastAsia="Arial" w:hAnsi="Symbo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2F86"/>
    <w:rsid w:val="000032C6"/>
    <w:rsid w:val="000044BF"/>
    <w:rsid w:val="00013DB0"/>
    <w:rsid w:val="00024F5E"/>
    <w:rsid w:val="00030CF3"/>
    <w:rsid w:val="00030DAB"/>
    <w:rsid w:val="0003517B"/>
    <w:rsid w:val="00044148"/>
    <w:rsid w:val="00047C89"/>
    <w:rsid w:val="0005184A"/>
    <w:rsid w:val="0007635B"/>
    <w:rsid w:val="000809A7"/>
    <w:rsid w:val="00080C01"/>
    <w:rsid w:val="00094B04"/>
    <w:rsid w:val="000B4AC3"/>
    <w:rsid w:val="000B4C7F"/>
    <w:rsid w:val="000D0A41"/>
    <w:rsid w:val="000E5F7B"/>
    <w:rsid w:val="000E73F1"/>
    <w:rsid w:val="000F09E3"/>
    <w:rsid w:val="001025C9"/>
    <w:rsid w:val="00111719"/>
    <w:rsid w:val="001135E0"/>
    <w:rsid w:val="001376F4"/>
    <w:rsid w:val="00147DCB"/>
    <w:rsid w:val="001758E0"/>
    <w:rsid w:val="0018073E"/>
    <w:rsid w:val="001878C9"/>
    <w:rsid w:val="001B1F8C"/>
    <w:rsid w:val="001B7AAD"/>
    <w:rsid w:val="001D44A1"/>
    <w:rsid w:val="001E375B"/>
    <w:rsid w:val="001E4D9F"/>
    <w:rsid w:val="001F5D0B"/>
    <w:rsid w:val="002016B8"/>
    <w:rsid w:val="00235821"/>
    <w:rsid w:val="00253096"/>
    <w:rsid w:val="00263D1C"/>
    <w:rsid w:val="0027412D"/>
    <w:rsid w:val="00274B7F"/>
    <w:rsid w:val="002773F1"/>
    <w:rsid w:val="00287A78"/>
    <w:rsid w:val="00287CE1"/>
    <w:rsid w:val="002A68D5"/>
    <w:rsid w:val="002B20C3"/>
    <w:rsid w:val="002B3B27"/>
    <w:rsid w:val="002D2A86"/>
    <w:rsid w:val="002F12EF"/>
    <w:rsid w:val="002F721B"/>
    <w:rsid w:val="002F7484"/>
    <w:rsid w:val="003038A7"/>
    <w:rsid w:val="00305C42"/>
    <w:rsid w:val="00324C27"/>
    <w:rsid w:val="003444D3"/>
    <w:rsid w:val="00364E09"/>
    <w:rsid w:val="00377BDF"/>
    <w:rsid w:val="00384095"/>
    <w:rsid w:val="0039703D"/>
    <w:rsid w:val="003D7156"/>
    <w:rsid w:val="003E2AA2"/>
    <w:rsid w:val="003E705D"/>
    <w:rsid w:val="00407DE5"/>
    <w:rsid w:val="00426C32"/>
    <w:rsid w:val="004312AF"/>
    <w:rsid w:val="00431924"/>
    <w:rsid w:val="00451DDB"/>
    <w:rsid w:val="004611F0"/>
    <w:rsid w:val="004940DE"/>
    <w:rsid w:val="004A649D"/>
    <w:rsid w:val="004D2FE8"/>
    <w:rsid w:val="004E65F8"/>
    <w:rsid w:val="004F38CF"/>
    <w:rsid w:val="0050320C"/>
    <w:rsid w:val="00526BE5"/>
    <w:rsid w:val="00540E04"/>
    <w:rsid w:val="00550B81"/>
    <w:rsid w:val="005610EE"/>
    <w:rsid w:val="00563410"/>
    <w:rsid w:val="00596C5F"/>
    <w:rsid w:val="005A2B21"/>
    <w:rsid w:val="005E5132"/>
    <w:rsid w:val="00620F81"/>
    <w:rsid w:val="00626206"/>
    <w:rsid w:val="006664B5"/>
    <w:rsid w:val="00692EF0"/>
    <w:rsid w:val="00695EB7"/>
    <w:rsid w:val="006A5918"/>
    <w:rsid w:val="006E2427"/>
    <w:rsid w:val="006F7DBF"/>
    <w:rsid w:val="0070561C"/>
    <w:rsid w:val="0074292B"/>
    <w:rsid w:val="0074662E"/>
    <w:rsid w:val="00754C6F"/>
    <w:rsid w:val="00755D09"/>
    <w:rsid w:val="00767483"/>
    <w:rsid w:val="007707A2"/>
    <w:rsid w:val="007949B0"/>
    <w:rsid w:val="007D18E3"/>
    <w:rsid w:val="007F043E"/>
    <w:rsid w:val="008017B6"/>
    <w:rsid w:val="00811341"/>
    <w:rsid w:val="008116BE"/>
    <w:rsid w:val="00822816"/>
    <w:rsid w:val="00826ADE"/>
    <w:rsid w:val="00852DC1"/>
    <w:rsid w:val="00882055"/>
    <w:rsid w:val="00883335"/>
    <w:rsid w:val="0089244A"/>
    <w:rsid w:val="00894279"/>
    <w:rsid w:val="008A46D8"/>
    <w:rsid w:val="008C4D84"/>
    <w:rsid w:val="008C4FFA"/>
    <w:rsid w:val="008C5796"/>
    <w:rsid w:val="008D7022"/>
    <w:rsid w:val="008F2314"/>
    <w:rsid w:val="008F5122"/>
    <w:rsid w:val="0090139C"/>
    <w:rsid w:val="00902586"/>
    <w:rsid w:val="00902728"/>
    <w:rsid w:val="0090685A"/>
    <w:rsid w:val="00912F86"/>
    <w:rsid w:val="00913F32"/>
    <w:rsid w:val="0091624B"/>
    <w:rsid w:val="00946F82"/>
    <w:rsid w:val="00950FED"/>
    <w:rsid w:val="009655A0"/>
    <w:rsid w:val="00967315"/>
    <w:rsid w:val="00977C85"/>
    <w:rsid w:val="009A68E3"/>
    <w:rsid w:val="009D5533"/>
    <w:rsid w:val="00A044D3"/>
    <w:rsid w:val="00A43089"/>
    <w:rsid w:val="00A51806"/>
    <w:rsid w:val="00A81F58"/>
    <w:rsid w:val="00AC7C26"/>
    <w:rsid w:val="00AD5036"/>
    <w:rsid w:val="00AF6CE7"/>
    <w:rsid w:val="00B30644"/>
    <w:rsid w:val="00B341E7"/>
    <w:rsid w:val="00B639CE"/>
    <w:rsid w:val="00B64282"/>
    <w:rsid w:val="00B851E3"/>
    <w:rsid w:val="00B85A1C"/>
    <w:rsid w:val="00B95160"/>
    <w:rsid w:val="00BB493B"/>
    <w:rsid w:val="00BE089C"/>
    <w:rsid w:val="00C128EA"/>
    <w:rsid w:val="00C13042"/>
    <w:rsid w:val="00C1737D"/>
    <w:rsid w:val="00C36540"/>
    <w:rsid w:val="00C70CD4"/>
    <w:rsid w:val="00C819CC"/>
    <w:rsid w:val="00C84379"/>
    <w:rsid w:val="00CA6D56"/>
    <w:rsid w:val="00CB5557"/>
    <w:rsid w:val="00CC0F48"/>
    <w:rsid w:val="00CC3202"/>
    <w:rsid w:val="00CE68B3"/>
    <w:rsid w:val="00CE7326"/>
    <w:rsid w:val="00D06DA5"/>
    <w:rsid w:val="00D212CC"/>
    <w:rsid w:val="00D30E9B"/>
    <w:rsid w:val="00D41B72"/>
    <w:rsid w:val="00D43D3A"/>
    <w:rsid w:val="00D63D0F"/>
    <w:rsid w:val="00D74282"/>
    <w:rsid w:val="00D80CC7"/>
    <w:rsid w:val="00D86114"/>
    <w:rsid w:val="00DA4AFD"/>
    <w:rsid w:val="00DC15D0"/>
    <w:rsid w:val="00DF6B4F"/>
    <w:rsid w:val="00E13F77"/>
    <w:rsid w:val="00E35B37"/>
    <w:rsid w:val="00E44545"/>
    <w:rsid w:val="00E54950"/>
    <w:rsid w:val="00E677CE"/>
    <w:rsid w:val="00E77BA6"/>
    <w:rsid w:val="00E84AF2"/>
    <w:rsid w:val="00E978EA"/>
    <w:rsid w:val="00EA0C04"/>
    <w:rsid w:val="00EB7113"/>
    <w:rsid w:val="00ED12C0"/>
    <w:rsid w:val="00EE3355"/>
    <w:rsid w:val="00F050DC"/>
    <w:rsid w:val="00F2746B"/>
    <w:rsid w:val="00F431A9"/>
    <w:rsid w:val="00F46230"/>
    <w:rsid w:val="00F7538C"/>
    <w:rsid w:val="00F833AD"/>
    <w:rsid w:val="00FE31EB"/>
    <w:rsid w:val="00FE4B9E"/>
    <w:rsid w:val="0BD053C0"/>
    <w:rsid w:val="0E03C2F6"/>
    <w:rsid w:val="1426D3B3"/>
    <w:rsid w:val="24718AA2"/>
    <w:rsid w:val="2699C2D8"/>
    <w:rsid w:val="3607D934"/>
    <w:rsid w:val="393F79F6"/>
    <w:rsid w:val="5C95C1B2"/>
    <w:rsid w:val="6618E717"/>
    <w:rsid w:val="70ADD4AF"/>
    <w:rsid w:val="70BA8697"/>
    <w:rsid w:val="71C5AB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93002A9"/>
  <w15:docId w15:val="{AAB9E2F4-4D3B-426B-B1A8-F1F34D8DA6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46F82"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NormalTable0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">
    <w:name w:val="Table Normal"/>
    <w:rsid w:val="0018073E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0">
    <w:name w:val="Table Normal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7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paragraph" w:styleId="Cabealho">
    <w:name w:val="header"/>
    <w:basedOn w:val="Normal"/>
    <w:link w:val="CabealhoChar"/>
    <w:uiPriority w:val="99"/>
    <w:unhideWhenUsed/>
    <w:rsid w:val="00A26CC4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26CC4"/>
  </w:style>
  <w:style w:type="paragraph" w:styleId="Reviso">
    <w:name w:val="Revision"/>
    <w:hidden/>
    <w:uiPriority w:val="99"/>
    <w:semiHidden/>
    <w:rsid w:val="00304F1A"/>
    <w:pPr>
      <w:spacing w:line="240" w:lineRule="auto"/>
    </w:pPr>
  </w:style>
  <w:style w:type="paragraph" w:styleId="PargrafodaLista">
    <w:name w:val="List Paragraph"/>
    <w:basedOn w:val="Normal"/>
    <w:uiPriority w:val="34"/>
    <w:qFormat/>
    <w:rsid w:val="00304F1A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7265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72659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72659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72659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72659"/>
    <w:rPr>
      <w:b/>
      <w:bCs/>
      <w:sz w:val="20"/>
      <w:szCs w:val="20"/>
    </w:rPr>
  </w:style>
  <w:style w:type="table" w:styleId="Tabelacomgrade">
    <w:name w:val="Table Grid"/>
    <w:basedOn w:val="Tabelanormal"/>
    <w:uiPriority w:val="39"/>
    <w:rsid w:val="00D062FB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0">
    <w:basedOn w:val="TableNormal7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FFFFF"/>
    </w:tcPr>
  </w:style>
  <w:style w:type="table" w:customStyle="1" w:styleId="a1">
    <w:basedOn w:val="TableNormal7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6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cPr>
      <w:shd w:val="clear" w:color="auto" w:fill="FFFFFF"/>
    </w:tcPr>
  </w:style>
  <w:style w:type="table" w:customStyle="1" w:styleId="a3">
    <w:basedOn w:val="TableNormal6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cPr>
      <w:shd w:val="clear" w:color="auto" w:fill="FFFFFF"/>
    </w:tcPr>
  </w:style>
  <w:style w:type="table" w:customStyle="1" w:styleId="a4">
    <w:basedOn w:val="TableNormal6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FFFFFF"/>
    </w:tcPr>
  </w:style>
  <w:style w:type="table" w:customStyle="1" w:styleId="a5">
    <w:basedOn w:val="TableNormal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4"/>
    <w:pPr>
      <w:spacing w:line="240" w:lineRule="auto"/>
    </w:p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table" w:customStyle="1" w:styleId="a7">
    <w:basedOn w:val="TableNormal4"/>
    <w:pPr>
      <w:spacing w:line="240" w:lineRule="auto"/>
    </w:p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  <w:tcPr>
      <w:shd w:val="clear" w:color="auto" w:fill="FFFFFF"/>
    </w:tcPr>
  </w:style>
  <w:style w:type="paragraph" w:styleId="Rodap">
    <w:name w:val="footer"/>
    <w:basedOn w:val="Normal"/>
    <w:link w:val="RodapChar"/>
    <w:uiPriority w:val="99"/>
    <w:unhideWhenUsed/>
    <w:rsid w:val="00F15BD0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15BD0"/>
  </w:style>
  <w:style w:type="character" w:styleId="Hyperlink">
    <w:name w:val="Hyperlink"/>
    <w:basedOn w:val="Fontepargpadro"/>
    <w:uiPriority w:val="99"/>
    <w:unhideWhenUsed/>
    <w:rsid w:val="00C2630D"/>
    <w:rPr>
      <w:color w:val="0000FF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C2630D"/>
    <w:rPr>
      <w:color w:val="605E5C"/>
      <w:shd w:val="clear" w:color="auto" w:fill="E1DFDD"/>
    </w:rPr>
  </w:style>
  <w:style w:type="table" w:customStyle="1" w:styleId="a8">
    <w:basedOn w:val="TableNormal3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3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9A68E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A68E3"/>
    <w:rPr>
      <w:rFonts w:ascii="Segoe UI" w:hAnsi="Segoe UI" w:cs="Segoe UI"/>
      <w:sz w:val="18"/>
      <w:szCs w:val="18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FE4B9E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 w:line="256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F81BD" w:themeColor="accent1"/>
      <w:lang w:eastAsia="en-US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FE4B9E"/>
    <w:rPr>
      <w:rFonts w:asciiTheme="minorHAnsi" w:eastAsiaTheme="minorHAnsi" w:hAnsiTheme="minorHAnsi" w:cstheme="minorBidi"/>
      <w:i/>
      <w:iCs/>
      <w:color w:val="4F81BD" w:themeColor="accent1"/>
      <w:lang w:eastAsia="en-US"/>
    </w:rPr>
  </w:style>
  <w:style w:type="character" w:customStyle="1" w:styleId="UnresolvedMention">
    <w:name w:val="Unresolved Mention"/>
    <w:basedOn w:val="Fontepargpadro"/>
    <w:uiPriority w:val="99"/>
    <w:semiHidden/>
    <w:unhideWhenUsed/>
    <w:rsid w:val="004F38CF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8F23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122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0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27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93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0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4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30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8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73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56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4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6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64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4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04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3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26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4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2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hyperlink" Target="about:blank" TargetMode="External"/><Relationship Id="rId55" Type="http://schemas.openxmlformats.org/officeDocument/2006/relationships/hyperlink" Target="about:blank" TargetMode="External"/><Relationship Id="rId63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hyperlink" Target="https://www.toyota.com.br/" TargetMode="External"/><Relationship Id="rId58" Type="http://schemas.openxmlformats.org/officeDocument/2006/relationships/hyperlink" Target="about:blank" TargetMode="External"/><Relationship Id="rId5" Type="http://schemas.openxmlformats.org/officeDocument/2006/relationships/numbering" Target="numbering.xml"/><Relationship Id="rId61" Type="http://schemas.openxmlformats.org/officeDocument/2006/relationships/header" Target="header3.xml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jpg"/><Relationship Id="rId56" Type="http://schemas.openxmlformats.org/officeDocument/2006/relationships/hyperlink" Target="about:blank" TargetMode="External"/><Relationship Id="rId69" Type="http://schemas.microsoft.com/office/2018/08/relationships/commentsExtensible" Target="commentsExtensible.xml"/><Relationship Id="rId8" Type="http://schemas.openxmlformats.org/officeDocument/2006/relationships/webSettings" Target="webSettings.xml"/><Relationship Id="rId51" Type="http://schemas.openxmlformats.org/officeDocument/2006/relationships/hyperlink" Target="https://kintomobility.com.br/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www.toyota.com.br/" TargetMode="External"/><Relationship Id="rId62" Type="http://schemas.openxmlformats.org/officeDocument/2006/relationships/fontTable" Target="fontTable.xml"/><Relationship Id="rId70" Type="http://schemas.microsoft.com/office/2016/09/relationships/commentsIds" Target="commentsIds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g"/><Relationship Id="rId57" Type="http://schemas.openxmlformats.org/officeDocument/2006/relationships/hyperlink" Target="about:blank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hyperlink" Target="https://www.toyota-global.com/" TargetMode="External"/><Relationship Id="rId60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9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1.png"/><Relationship Id="rId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9B3E349B1D51EA458CF6BB56A4F3C168" ma:contentTypeVersion="18" ma:contentTypeDescription="Crie um novo documento." ma:contentTypeScope="" ma:versionID="ec1e5ec914e646a3e43e09539c327c64">
  <xsd:schema xmlns:xsd="http://www.w3.org/2001/XMLSchema" xmlns:xs="http://www.w3.org/2001/XMLSchema" xmlns:p="http://schemas.microsoft.com/office/2006/metadata/properties" xmlns:ns2="660b509c-7d39-4116-acff-0f129a9a5b08" xmlns:ns3="a365be5d-4fdd-4e8e-9fae-335d6e32d274" targetNamespace="http://schemas.microsoft.com/office/2006/metadata/properties" ma:root="true" ma:fieldsID="508188878a29b166ad029e8f90c00196" ns2:_="" ns3:_="">
    <xsd:import namespace="660b509c-7d39-4116-acff-0f129a9a5b08"/>
    <xsd:import namespace="a365be5d-4fdd-4e8e-9fae-335d6e32d27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MediaServiceLocation" minOccurs="0"/>
                <xsd:element ref="ns3:TaxCatchAll" minOccurs="0"/>
                <xsd:element ref="ns2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0b509c-7d39-4116-acff-0f129a9a5b0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Marcações de imagem" ma:readOnly="false" ma:fieldId="{5cf76f15-5ced-4ddc-b409-7134ff3c332f}" ma:taxonomyMulti="true" ma:sspId="61cfc430-e037-45fc-b13e-9af56e8a6c9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365be5d-4fdd-4e8e-9fae-335d6e32d27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lhado com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hes de Compartilhado Com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9d060e2d-748c-4e15-932b-6e76f2953662}" ma:internalName="TaxCatchAll" ma:showField="CatchAllData" ma:web="a365be5d-4fdd-4e8e-9fae-335d6e32d27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o1NoI66v5D14Cv6WBGEQX7IzucQ==">AMUW2mXBwYP2QyYuM3XB0S/0KSP9+5tViHVM4S+6azeszoNA+D6BnL3fhhmrsN7RkrEgaM+0ZL7WmmJCCV7Swi2I/MOx6TitZrHp35q6fRT6tJFSqE3i7T4=</go:docsCustomData>
</go:gDocsCustomXmlDataStorage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60b509c-7d39-4116-acff-0f129a9a5b08">
      <Terms xmlns="http://schemas.microsoft.com/office/infopath/2007/PartnerControls"/>
    </lcf76f155ced4ddcb4097134ff3c332f>
    <TaxCatchAll xmlns="a365be5d-4fdd-4e8e-9fae-335d6e32d274" xsi:nil="true"/>
  </documentManagement>
</p:properties>
</file>

<file path=customXml/itemProps1.xml><?xml version="1.0" encoding="utf-8"?>
<ds:datastoreItem xmlns:ds="http://schemas.openxmlformats.org/officeDocument/2006/customXml" ds:itemID="{240A0523-6048-42A4-83BA-C4B223A0217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387487E-3C2F-43BE-B4A0-25BB70EFFF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60b509c-7d39-4116-acff-0f129a9a5b08"/>
    <ds:schemaRef ds:uri="a365be5d-4fdd-4e8e-9fae-335d6e32d27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4.xml><?xml version="1.0" encoding="utf-8"?>
<ds:datastoreItem xmlns:ds="http://schemas.openxmlformats.org/officeDocument/2006/customXml" ds:itemID="{B94473A4-B495-4A03-A6E3-6DDA1550CE6D}">
  <ds:schemaRefs>
    <ds:schemaRef ds:uri="http://schemas.microsoft.com/office/2006/metadata/properties"/>
    <ds:schemaRef ds:uri="http://schemas.microsoft.com/office/infopath/2007/PartnerControls"/>
    <ds:schemaRef ds:uri="660b509c-7d39-4116-acff-0f129a9a5b08"/>
    <ds:schemaRef ds:uri="a365be5d-4fdd-4e8e-9fae-335d6e32d274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674</TotalTime>
  <Pages>22</Pages>
  <Words>3650</Words>
  <Characters>19715</Characters>
  <Application>Microsoft Office Word</Application>
  <DocSecurity>0</DocSecurity>
  <Lines>164</Lines>
  <Paragraphs>46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 Parente Borges</dc:creator>
  <cp:lastModifiedBy>Guilherme Magna</cp:lastModifiedBy>
  <cp:revision>116</cp:revision>
  <dcterms:created xsi:type="dcterms:W3CDTF">2022-12-21T20:31:00Z</dcterms:created>
  <dcterms:modified xsi:type="dcterms:W3CDTF">2022-12-26T20:37:00Z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d,e,f</vt:lpwstr>
  </property>
  <property fmtid="{D5CDD505-2E9C-101B-9397-08002B2CF9AE}" pid="3" name="ClassificationContentMarkingHeaderFontProps">
    <vt:lpwstr>#008000,10,MS UI Gothic</vt:lpwstr>
  </property>
  <property fmtid="{D5CDD505-2E9C-101B-9397-08002B2CF9AE}" pid="4" name="ClassificationContentMarkingHeaderText">
    <vt:lpwstr>• PUBLIC 公開</vt:lpwstr>
  </property>
  <property fmtid="{D5CDD505-2E9C-101B-9397-08002B2CF9AE}" pid="5" name="MSIP_Label_023e975b-7b34-49da-9033-9c8f8f7bcde3_Enabled">
    <vt:lpwstr>true</vt:lpwstr>
  </property>
  <property fmtid="{D5CDD505-2E9C-101B-9397-08002B2CF9AE}" pid="6" name="MSIP_Label_023e975b-7b34-49da-9033-9c8f8f7bcde3_SetDate">
    <vt:lpwstr>2022-09-22T17:38:53Z</vt:lpwstr>
  </property>
  <property fmtid="{D5CDD505-2E9C-101B-9397-08002B2CF9AE}" pid="7" name="MSIP_Label_023e975b-7b34-49da-9033-9c8f8f7bcde3_Method">
    <vt:lpwstr>Privileged</vt:lpwstr>
  </property>
  <property fmtid="{D5CDD505-2E9C-101B-9397-08002B2CF9AE}" pid="8" name="MSIP_Label_023e975b-7b34-49da-9033-9c8f8f7bcde3_Name">
    <vt:lpwstr>Public 公開</vt:lpwstr>
  </property>
  <property fmtid="{D5CDD505-2E9C-101B-9397-08002B2CF9AE}" pid="9" name="MSIP_Label_023e975b-7b34-49da-9033-9c8f8f7bcde3_SiteId">
    <vt:lpwstr>3855fb14-c221-4399-b3f8-97d96a4ce45d</vt:lpwstr>
  </property>
  <property fmtid="{D5CDD505-2E9C-101B-9397-08002B2CF9AE}" pid="10" name="MSIP_Label_023e975b-7b34-49da-9033-9c8f8f7bcde3_ActionId">
    <vt:lpwstr>e0b813c9-0cd0-4628-b382-989a47cceeb8</vt:lpwstr>
  </property>
  <property fmtid="{D5CDD505-2E9C-101B-9397-08002B2CF9AE}" pid="11" name="MSIP_Label_023e975b-7b34-49da-9033-9c8f8f7bcde3_ContentBits">
    <vt:lpwstr>1</vt:lpwstr>
  </property>
  <property fmtid="{D5CDD505-2E9C-101B-9397-08002B2CF9AE}" pid="12" name="ContentTypeId">
    <vt:lpwstr>0x0101009B3E349B1D51EA458CF6BB56A4F3C168</vt:lpwstr>
  </property>
  <property fmtid="{D5CDD505-2E9C-101B-9397-08002B2CF9AE}" pid="13" name="MediaServiceImageTags">
    <vt:lpwstr/>
  </property>
</Properties>
</file>